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02728" w14:textId="77777777" w:rsidR="00C308DB" w:rsidRPr="0043067A" w:rsidRDefault="00C308DB" w:rsidP="00C308DB">
      <w:pPr>
        <w:pStyle w:val="Naslov2"/>
        <w:ind w:left="-193"/>
        <w:jc w:val="center"/>
        <w:rPr>
          <w:rFonts w:ascii="Source Sans Pro" w:hAnsi="Source Sans Pro" w:cs="Calibri"/>
          <w:color w:val="000000"/>
          <w:sz w:val="28"/>
          <w:szCs w:val="28"/>
          <w:lang w:val="hr-HR"/>
        </w:rPr>
      </w:pPr>
      <w:r w:rsidRPr="0043067A">
        <w:rPr>
          <w:rFonts w:ascii="Source Sans Pro" w:hAnsi="Source Sans Pro" w:cs="Calibri"/>
          <w:sz w:val="28"/>
          <w:szCs w:val="28"/>
          <w:lang w:val="hr-HR"/>
        </w:rPr>
        <w:t xml:space="preserve">OBRAZAC ZA </w:t>
      </w:r>
      <w:r w:rsidRPr="0043067A">
        <w:rPr>
          <w:rFonts w:ascii="Source Sans Pro" w:hAnsi="Source Sans Pro" w:cs="Calibri"/>
          <w:color w:val="000000"/>
          <w:sz w:val="28"/>
          <w:szCs w:val="28"/>
          <w:lang w:val="hr-HR"/>
        </w:rPr>
        <w:t xml:space="preserve">IZMJENE I DOPUNE </w:t>
      </w:r>
      <w:r w:rsidR="00DC164C" w:rsidRPr="0043067A">
        <w:rPr>
          <w:rFonts w:ascii="Source Sans Pro" w:hAnsi="Source Sans Pro" w:cs="Calibri"/>
          <w:color w:val="000000"/>
          <w:sz w:val="28"/>
          <w:szCs w:val="28"/>
          <w:lang w:val="hr-HR"/>
        </w:rPr>
        <w:t>PROGRAMA CJELOŽIVOTNOG OBRAZOVANJ</w:t>
      </w:r>
      <w:r w:rsidR="00CD5FB9" w:rsidRPr="0043067A">
        <w:rPr>
          <w:rFonts w:ascii="Source Sans Pro" w:hAnsi="Source Sans Pro" w:cs="Calibri"/>
          <w:color w:val="000000"/>
          <w:sz w:val="28"/>
          <w:szCs w:val="28"/>
          <w:lang w:val="hr-HR"/>
        </w:rPr>
        <w:t>A</w:t>
      </w:r>
    </w:p>
    <w:p w14:paraId="346AEB78" w14:textId="77777777" w:rsidR="00C308DB" w:rsidRPr="0043067A" w:rsidRDefault="00C308DB" w:rsidP="00C308DB">
      <w:pPr>
        <w:rPr>
          <w:rFonts w:ascii="Source Sans Pro" w:hAnsi="Source Sans Pro" w:cs="Calibri"/>
          <w:lang w:val="hr-HR"/>
        </w:rPr>
      </w:pPr>
    </w:p>
    <w:p w14:paraId="04D82E71" w14:textId="77777777" w:rsidR="00CD5FB9" w:rsidRPr="0043067A" w:rsidRDefault="00CD5FB9" w:rsidP="00C308DB">
      <w:pPr>
        <w:rPr>
          <w:rFonts w:ascii="Source Sans Pro" w:hAnsi="Source Sans Pro" w:cs="Calibri"/>
          <w:lang w:val="hr-HR"/>
        </w:rPr>
      </w:pPr>
    </w:p>
    <w:tbl>
      <w:tblPr>
        <w:tblW w:w="10195" w:type="dxa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ayout w:type="fixed"/>
        <w:tblLook w:val="0000" w:firstRow="0" w:lastRow="0" w:firstColumn="0" w:lastColumn="0" w:noHBand="0" w:noVBand="0"/>
      </w:tblPr>
      <w:tblGrid>
        <w:gridCol w:w="3387"/>
        <w:gridCol w:w="6808"/>
      </w:tblGrid>
      <w:tr w:rsidR="00CD5FB9" w:rsidRPr="0043067A" w14:paraId="161B93C7" w14:textId="77777777" w:rsidTr="007153A2">
        <w:trPr>
          <w:trHeight w:hRule="exact" w:val="288"/>
          <w:jc w:val="center"/>
        </w:trPr>
        <w:tc>
          <w:tcPr>
            <w:tcW w:w="10195" w:type="dxa"/>
            <w:gridSpan w:val="2"/>
            <w:shd w:val="clear" w:color="auto" w:fill="E7E6E6"/>
            <w:vAlign w:val="center"/>
          </w:tcPr>
          <w:p w14:paraId="747A6257" w14:textId="77777777" w:rsidR="00CD5FB9" w:rsidRPr="0043067A" w:rsidRDefault="00CD5FB9" w:rsidP="007153A2">
            <w:pPr>
              <w:pStyle w:val="Naslov3"/>
              <w:rPr>
                <w:rFonts w:ascii="Source Sans Pro" w:hAnsi="Source Sans Pro" w:cs="Calibri"/>
                <w:color w:val="auto"/>
                <w:sz w:val="24"/>
                <w:szCs w:val="24"/>
                <w:lang w:val="hr-HR"/>
              </w:rPr>
            </w:pPr>
            <w:r w:rsidRPr="0043067A">
              <w:rPr>
                <w:rFonts w:ascii="Source Sans Pro" w:hAnsi="Source Sans Pro" w:cs="Calibri"/>
                <w:color w:val="auto"/>
                <w:sz w:val="24"/>
                <w:szCs w:val="24"/>
                <w:lang w:val="hr-HR"/>
              </w:rPr>
              <w:t xml:space="preserve">OPĆE INFORMACIJE O PROGRAMU CJELOŽIVOTNOG </w:t>
            </w:r>
            <w:r w:rsidR="0063738F" w:rsidRPr="0043067A">
              <w:rPr>
                <w:rFonts w:ascii="Source Sans Pro" w:hAnsi="Source Sans Pro" w:cs="Calibri"/>
                <w:color w:val="auto"/>
                <w:sz w:val="24"/>
                <w:szCs w:val="24"/>
                <w:lang w:val="hr-HR"/>
              </w:rPr>
              <w:t>OBRAZOVANJA</w:t>
            </w:r>
          </w:p>
        </w:tc>
      </w:tr>
      <w:tr w:rsidR="00CD5FB9" w:rsidRPr="0043067A" w14:paraId="40C98524" w14:textId="77777777" w:rsidTr="007153A2">
        <w:trPr>
          <w:trHeight w:val="432"/>
          <w:jc w:val="center"/>
        </w:trPr>
        <w:tc>
          <w:tcPr>
            <w:tcW w:w="3387" w:type="dxa"/>
            <w:vAlign w:val="center"/>
          </w:tcPr>
          <w:p w14:paraId="3B00E99F" w14:textId="77777777" w:rsidR="00CD5FB9" w:rsidRPr="0043067A" w:rsidRDefault="00CD5FB9" w:rsidP="007153A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Naziv programa</w:t>
            </w:r>
          </w:p>
        </w:tc>
        <w:tc>
          <w:tcPr>
            <w:tcW w:w="6808" w:type="dxa"/>
            <w:vAlign w:val="center"/>
          </w:tcPr>
          <w:p w14:paraId="2D0F58AC" w14:textId="77777777" w:rsidR="00CD5FB9" w:rsidRPr="0043067A" w:rsidRDefault="00DE37F2" w:rsidP="007153A2">
            <w:pPr>
              <w:pStyle w:val="FieldText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DE37F2">
              <w:rPr>
                <w:rFonts w:ascii="Source Sans Pro" w:hAnsi="Source Sans Pro" w:cs="Calibri"/>
                <w:sz w:val="22"/>
                <w:szCs w:val="22"/>
                <w:lang w:val="hr-HR"/>
              </w:rPr>
              <w:t>Prepoznavanje promjena u okolišu i upravljanje rizicima</w:t>
            </w:r>
          </w:p>
        </w:tc>
      </w:tr>
      <w:tr w:rsidR="00CD5FB9" w:rsidRPr="0043067A" w14:paraId="20140659" w14:textId="77777777" w:rsidTr="007153A2">
        <w:trPr>
          <w:trHeight w:val="432"/>
          <w:jc w:val="center"/>
        </w:trPr>
        <w:tc>
          <w:tcPr>
            <w:tcW w:w="338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E059AEF" w14:textId="77777777" w:rsidR="00CD5FB9" w:rsidRPr="0043067A" w:rsidRDefault="00CD5FB9" w:rsidP="007153A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 xml:space="preserve">Vrsta programa </w:t>
            </w:r>
          </w:p>
          <w:p w14:paraId="08158909" w14:textId="77777777" w:rsidR="00CD5FB9" w:rsidRPr="0043067A" w:rsidRDefault="00CD5FB9" w:rsidP="007153A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0"/>
                <w:szCs w:val="22"/>
                <w:lang w:val="hr-HR"/>
              </w:rPr>
              <w:t>(odabrati vrstu programa)</w:t>
            </w:r>
          </w:p>
        </w:tc>
        <w:tc>
          <w:tcPr>
            <w:tcW w:w="6808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D36D950" w14:textId="77777777" w:rsidR="00CD5FB9" w:rsidRPr="0043067A" w:rsidRDefault="00CD5FB9" w:rsidP="007153A2">
            <w:pPr>
              <w:pStyle w:val="FieldText"/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</w:pPr>
          </w:p>
          <w:p w14:paraId="7C3BB0FE" w14:textId="77777777" w:rsidR="00CD5FB9" w:rsidRPr="0043067A" w:rsidRDefault="00CD5FB9" w:rsidP="00CD5FB9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1. Programi cjeloživotnog obrazovanja s ECTS bodovima</w:t>
            </w:r>
          </w:p>
          <w:p w14:paraId="190205CC" w14:textId="77777777" w:rsidR="00CD5FB9" w:rsidRPr="0043067A" w:rsidRDefault="00CD5FB9" w:rsidP="00CD5FB9">
            <w:pPr>
              <w:pStyle w:val="FieldText"/>
              <w:numPr>
                <w:ilvl w:val="0"/>
                <w:numId w:val="8"/>
              </w:numP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Razlikovni program</w:t>
            </w:r>
          </w:p>
          <w:p w14:paraId="7DA530F5" w14:textId="77777777" w:rsidR="00CD5FB9" w:rsidRPr="0043067A" w:rsidRDefault="00CD5FB9" w:rsidP="00CD5FB9">
            <w:pPr>
              <w:pStyle w:val="FieldText"/>
              <w:numPr>
                <w:ilvl w:val="0"/>
                <w:numId w:val="8"/>
              </w:numP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Program stručnog usavršavanja temeljen na akreditiranom studijskom programu</w:t>
            </w:r>
          </w:p>
          <w:p w14:paraId="45541CA4" w14:textId="77777777" w:rsidR="00CD5FB9" w:rsidRPr="00DE37F2" w:rsidRDefault="00CD5FB9" w:rsidP="00CD5FB9">
            <w:pPr>
              <w:pStyle w:val="FieldText"/>
              <w:numPr>
                <w:ilvl w:val="0"/>
                <w:numId w:val="8"/>
              </w:numPr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</w:pPr>
            <w:r w:rsidRPr="00DE37F2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Programi stručnog usavršavanja s ECTS bodovima</w:t>
            </w:r>
          </w:p>
          <w:p w14:paraId="46DBA04F" w14:textId="77777777" w:rsidR="00CD5FB9" w:rsidRPr="0043067A" w:rsidRDefault="00CD5FB9" w:rsidP="00CD5FB9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2. Programi cjeloživotnog obrazovanja bez ECTS bodova</w:t>
            </w:r>
          </w:p>
          <w:p w14:paraId="72A1E3A4" w14:textId="77777777" w:rsidR="00CD5FB9" w:rsidRPr="0043067A" w:rsidRDefault="00CD5FB9" w:rsidP="00CD5FB9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3. Programi ovlaštenih tijela</w:t>
            </w:r>
          </w:p>
          <w:p w14:paraId="47A70ED4" w14:textId="77777777" w:rsidR="00CD5FB9" w:rsidRPr="0043067A" w:rsidRDefault="00CD5FB9" w:rsidP="00CD5FB9">
            <w:pPr>
              <w:pStyle w:val="FieldText"/>
              <w:numPr>
                <w:ilvl w:val="0"/>
                <w:numId w:val="7"/>
              </w:numP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Programi ovlaštenih tijela s ECTS bodovima</w:t>
            </w:r>
          </w:p>
          <w:p w14:paraId="6EF0A56B" w14:textId="77777777" w:rsidR="00CD5FB9" w:rsidRPr="0043067A" w:rsidRDefault="00CD5FB9" w:rsidP="00CD5FB9">
            <w:pPr>
              <w:pStyle w:val="FieldText"/>
              <w:numPr>
                <w:ilvl w:val="0"/>
                <w:numId w:val="7"/>
              </w:numP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Programi ovlaštenih tijela bez ECTS bodova</w:t>
            </w:r>
          </w:p>
          <w:p w14:paraId="2106E1E0" w14:textId="77777777" w:rsidR="00CD5FB9" w:rsidRPr="0043067A" w:rsidRDefault="00CD5FB9" w:rsidP="007153A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CD5FB9" w:rsidRPr="0043067A" w14:paraId="035B01D1" w14:textId="77777777" w:rsidTr="007153A2">
        <w:trPr>
          <w:trHeight w:val="432"/>
          <w:jc w:val="center"/>
        </w:trPr>
        <w:tc>
          <w:tcPr>
            <w:tcW w:w="3387" w:type="dxa"/>
            <w:vAlign w:val="center"/>
          </w:tcPr>
          <w:p w14:paraId="3B44521C" w14:textId="77777777" w:rsidR="00CD5FB9" w:rsidRPr="0043067A" w:rsidRDefault="00CD5FB9" w:rsidP="007153A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Područje programa</w:t>
            </w:r>
          </w:p>
          <w:p w14:paraId="470EC47A" w14:textId="77777777" w:rsidR="00CD5FB9" w:rsidRPr="0043067A" w:rsidRDefault="00CD5FB9" w:rsidP="007153A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0"/>
                <w:szCs w:val="22"/>
                <w:lang w:val="hr-HR"/>
              </w:rPr>
              <w:t>(znanstveno/umjetničko)</w:t>
            </w:r>
          </w:p>
        </w:tc>
        <w:tc>
          <w:tcPr>
            <w:tcW w:w="6808" w:type="dxa"/>
            <w:vAlign w:val="center"/>
          </w:tcPr>
          <w:p w14:paraId="1C946107" w14:textId="77777777" w:rsidR="00CD5FB9" w:rsidRPr="00423949" w:rsidRDefault="00423949" w:rsidP="007153A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Interdisciplinarno područje znanosti (prirodne i društvene znanosti)</w:t>
            </w:r>
          </w:p>
        </w:tc>
      </w:tr>
      <w:tr w:rsidR="00CD5FB9" w:rsidRPr="0043067A" w14:paraId="3CBFBA65" w14:textId="77777777" w:rsidTr="007153A2">
        <w:trPr>
          <w:trHeight w:val="432"/>
          <w:jc w:val="center"/>
        </w:trPr>
        <w:tc>
          <w:tcPr>
            <w:tcW w:w="3387" w:type="dxa"/>
            <w:vAlign w:val="center"/>
          </w:tcPr>
          <w:p w14:paraId="55617236" w14:textId="77777777" w:rsidR="00CD5FB9" w:rsidRPr="0043067A" w:rsidRDefault="00CD5FB9" w:rsidP="007153A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 xml:space="preserve">Razina programa </w:t>
            </w:r>
          </w:p>
          <w:p w14:paraId="16675FCE" w14:textId="77777777" w:rsidR="00CD5FB9" w:rsidRPr="0043067A" w:rsidRDefault="00CD5FB9" w:rsidP="007153A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0"/>
                <w:szCs w:val="22"/>
                <w:lang w:val="hr-HR"/>
              </w:rPr>
              <w:t>(ako je primjenjivo)</w:t>
            </w:r>
          </w:p>
        </w:tc>
        <w:tc>
          <w:tcPr>
            <w:tcW w:w="6808" w:type="dxa"/>
            <w:vAlign w:val="center"/>
          </w:tcPr>
          <w:p w14:paraId="16D321AD" w14:textId="77777777" w:rsidR="00CD5FB9" w:rsidRPr="0043067A" w:rsidRDefault="00423949" w:rsidP="007153A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u w:val="single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7</w:t>
            </w:r>
          </w:p>
        </w:tc>
      </w:tr>
      <w:tr w:rsidR="00CD5FB9" w:rsidRPr="0043067A" w14:paraId="47E6B4E5" w14:textId="77777777" w:rsidTr="007153A2">
        <w:trPr>
          <w:trHeight w:val="432"/>
          <w:jc w:val="center"/>
        </w:trPr>
        <w:tc>
          <w:tcPr>
            <w:tcW w:w="338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25E98A6" w14:textId="77777777" w:rsidR="00CD5FB9" w:rsidRPr="0043067A" w:rsidRDefault="00CD5FB9" w:rsidP="007153A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Cs/>
                <w:i/>
                <w:sz w:val="22"/>
                <w:szCs w:val="22"/>
                <w:lang w:val="hr-HR"/>
              </w:rPr>
              <w:t>Obujam programa (ECTS bodovi)</w:t>
            </w:r>
          </w:p>
        </w:tc>
        <w:tc>
          <w:tcPr>
            <w:tcW w:w="6808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212D79F" w14:textId="407B136F" w:rsidR="00CD5FB9" w:rsidRPr="0043067A" w:rsidRDefault="00986719" w:rsidP="007153A2">
            <w:pPr>
              <w:pStyle w:val="FieldText"/>
              <w:jc w:val="both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30</w:t>
            </w:r>
            <w:r w:rsidR="00423949" w:rsidRPr="00423949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ECTS</w:t>
            </w:r>
          </w:p>
        </w:tc>
      </w:tr>
      <w:tr w:rsidR="00CD5FB9" w:rsidRPr="0043067A" w14:paraId="35EF116E" w14:textId="77777777" w:rsidTr="007153A2">
        <w:trPr>
          <w:trHeight w:val="432"/>
          <w:jc w:val="center"/>
        </w:trPr>
        <w:tc>
          <w:tcPr>
            <w:tcW w:w="338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8B68FA0" w14:textId="77777777" w:rsidR="00CD5FB9" w:rsidRPr="0043067A" w:rsidRDefault="00CD5FB9" w:rsidP="007153A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Cs/>
                <w:i/>
                <w:sz w:val="22"/>
                <w:szCs w:val="22"/>
                <w:lang w:val="hr-HR"/>
              </w:rPr>
              <w:t>Trajanje programa</w:t>
            </w:r>
          </w:p>
        </w:tc>
        <w:tc>
          <w:tcPr>
            <w:tcW w:w="6808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EB0F68C" w14:textId="77777777" w:rsidR="00CD5FB9" w:rsidRPr="0043067A" w:rsidRDefault="00423949" w:rsidP="007153A2">
            <w:pPr>
              <w:pStyle w:val="FieldText"/>
              <w:jc w:val="both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2 semestra</w:t>
            </w:r>
          </w:p>
        </w:tc>
      </w:tr>
      <w:tr w:rsidR="00CD5FB9" w:rsidRPr="0043067A" w14:paraId="38A2F712" w14:textId="77777777" w:rsidTr="007153A2">
        <w:trPr>
          <w:trHeight w:val="432"/>
          <w:jc w:val="center"/>
        </w:trPr>
        <w:tc>
          <w:tcPr>
            <w:tcW w:w="338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F7C881F" w14:textId="77777777" w:rsidR="00CD5FB9" w:rsidRPr="0043067A" w:rsidRDefault="00CD5FB9" w:rsidP="007153A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Nositelj programa</w:t>
            </w:r>
          </w:p>
        </w:tc>
        <w:tc>
          <w:tcPr>
            <w:tcW w:w="6808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77EDAF6" w14:textId="77777777" w:rsidR="00CD5FB9" w:rsidRPr="0043067A" w:rsidRDefault="00423949" w:rsidP="007153A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Sveučilište u Rijeci, Ekonomski fakultet</w:t>
            </w:r>
          </w:p>
        </w:tc>
      </w:tr>
      <w:tr w:rsidR="00CD5FB9" w:rsidRPr="0043067A" w14:paraId="4C622726" w14:textId="77777777" w:rsidTr="007153A2">
        <w:trPr>
          <w:trHeight w:val="432"/>
          <w:jc w:val="center"/>
        </w:trPr>
        <w:tc>
          <w:tcPr>
            <w:tcW w:w="338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EED3000" w14:textId="77777777" w:rsidR="00CD5FB9" w:rsidRPr="0043067A" w:rsidRDefault="00CD5FB9" w:rsidP="007153A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Izvoditelj/i  programa</w:t>
            </w:r>
          </w:p>
        </w:tc>
        <w:tc>
          <w:tcPr>
            <w:tcW w:w="6808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C574E42" w14:textId="77777777" w:rsidR="00CD5FB9" w:rsidRPr="0043067A" w:rsidRDefault="00423949" w:rsidP="007153A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Sveučilište u Rijeci, Fakultet za fiziku i Ekonomski fakultet</w:t>
            </w:r>
          </w:p>
        </w:tc>
      </w:tr>
      <w:tr w:rsidR="004900E6" w:rsidRPr="0043067A" w14:paraId="67BEBB12" w14:textId="77777777" w:rsidTr="007153A2">
        <w:trPr>
          <w:trHeight w:val="432"/>
          <w:jc w:val="center"/>
        </w:trPr>
        <w:tc>
          <w:tcPr>
            <w:tcW w:w="338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C84A93B" w14:textId="77777777" w:rsidR="004900E6" w:rsidRPr="0043067A" w:rsidRDefault="004900E6" w:rsidP="007153A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Voditelj programa</w:t>
            </w:r>
          </w:p>
        </w:tc>
        <w:tc>
          <w:tcPr>
            <w:tcW w:w="6808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85D20C3" w14:textId="77777777" w:rsidR="004900E6" w:rsidRPr="0043067A" w:rsidRDefault="00423949" w:rsidP="007153A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izv. prof. dr. sc. Davor Mance</w:t>
            </w:r>
          </w:p>
        </w:tc>
      </w:tr>
      <w:tr w:rsidR="00A34C46" w:rsidRPr="0043067A" w14:paraId="374BBFB6" w14:textId="77777777" w:rsidTr="007153A2">
        <w:trPr>
          <w:trHeight w:val="432"/>
          <w:jc w:val="center"/>
        </w:trPr>
        <w:tc>
          <w:tcPr>
            <w:tcW w:w="338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B1B8067" w14:textId="77777777" w:rsidR="00A34C46" w:rsidRPr="0043067A" w:rsidRDefault="00A34C46" w:rsidP="007153A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5955A1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Datum akreditacije</w:t>
            </w:r>
          </w:p>
        </w:tc>
        <w:tc>
          <w:tcPr>
            <w:tcW w:w="6808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919A140" w14:textId="77777777" w:rsidR="00A34C46" w:rsidRPr="0043067A" w:rsidRDefault="005955A1" w:rsidP="007153A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17. lipnja 2025.</w:t>
            </w:r>
          </w:p>
        </w:tc>
      </w:tr>
    </w:tbl>
    <w:p w14:paraId="70066A14" w14:textId="77777777" w:rsidR="00CD5FB9" w:rsidRPr="0043067A" w:rsidRDefault="00CD5FB9" w:rsidP="00C308DB">
      <w:pPr>
        <w:rPr>
          <w:rFonts w:ascii="Source Sans Pro" w:hAnsi="Source Sans Pro" w:cs="Calibri"/>
          <w:lang w:val="hr-HR"/>
        </w:rPr>
      </w:pPr>
    </w:p>
    <w:p w14:paraId="41206D9D" w14:textId="77777777" w:rsidR="00CD5FB9" w:rsidRPr="0043067A" w:rsidRDefault="00CD5FB9" w:rsidP="00C308DB">
      <w:pPr>
        <w:rPr>
          <w:rFonts w:ascii="Source Sans Pro" w:hAnsi="Source Sans Pro" w:cs="Calibri"/>
          <w:lang w:val="hr-HR"/>
        </w:rPr>
      </w:pPr>
    </w:p>
    <w:tbl>
      <w:tblPr>
        <w:tblW w:w="10195" w:type="dxa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ayout w:type="fixed"/>
        <w:tblLook w:val="0000" w:firstRow="0" w:lastRow="0" w:firstColumn="0" w:lastColumn="0" w:noHBand="0" w:noVBand="0"/>
      </w:tblPr>
      <w:tblGrid>
        <w:gridCol w:w="10195"/>
      </w:tblGrid>
      <w:tr w:rsidR="00575408" w:rsidRPr="0043067A" w14:paraId="4199EECF" w14:textId="77777777" w:rsidTr="00E86C6C">
        <w:trPr>
          <w:trHeight w:hRule="exact" w:val="288"/>
          <w:jc w:val="center"/>
        </w:trPr>
        <w:tc>
          <w:tcPr>
            <w:tcW w:w="10195" w:type="dxa"/>
            <w:shd w:val="clear" w:color="auto" w:fill="D0CECE"/>
            <w:vAlign w:val="center"/>
          </w:tcPr>
          <w:p w14:paraId="1419ECB1" w14:textId="77777777" w:rsidR="00575408" w:rsidRPr="0043067A" w:rsidRDefault="00961D3D" w:rsidP="00675715">
            <w:pPr>
              <w:pStyle w:val="Naslov3"/>
              <w:numPr>
                <w:ilvl w:val="0"/>
                <w:numId w:val="2"/>
              </w:numPr>
              <w:jc w:val="left"/>
              <w:rPr>
                <w:rFonts w:ascii="Source Sans Pro" w:hAnsi="Source Sans Pro" w:cs="Calibri"/>
                <w:color w:val="000000"/>
                <w:sz w:val="24"/>
                <w:szCs w:val="24"/>
                <w:lang w:val="hr-HR"/>
              </w:rPr>
            </w:pPr>
            <w:r w:rsidRPr="0043067A">
              <w:rPr>
                <w:rFonts w:ascii="Source Sans Pro" w:hAnsi="Source Sans Pro" w:cs="Calibri"/>
                <w:color w:val="000000"/>
                <w:sz w:val="24"/>
                <w:szCs w:val="24"/>
                <w:lang w:val="hr-HR"/>
              </w:rPr>
              <w:t xml:space="preserve">VRSTA IZMJENA I DOPUNA </w:t>
            </w:r>
          </w:p>
        </w:tc>
      </w:tr>
      <w:tr w:rsidR="00575408" w:rsidRPr="0043067A" w14:paraId="350EF94A" w14:textId="77777777" w:rsidTr="00E86C6C">
        <w:trPr>
          <w:trHeight w:val="432"/>
          <w:jc w:val="center"/>
        </w:trPr>
        <w:tc>
          <w:tcPr>
            <w:tcW w:w="10195" w:type="dxa"/>
            <w:vAlign w:val="center"/>
          </w:tcPr>
          <w:p w14:paraId="496B50FE" w14:textId="77777777" w:rsidR="00575408" w:rsidRPr="0043067A" w:rsidRDefault="00575408" w:rsidP="00675715">
            <w:pPr>
              <w:pStyle w:val="Tijeloteksta"/>
              <w:numPr>
                <w:ilvl w:val="1"/>
                <w:numId w:val="2"/>
              </w:numPr>
              <w:tabs>
                <w:tab w:val="clear" w:pos="567"/>
                <w:tab w:val="num" w:pos="304"/>
              </w:tabs>
              <w:ind w:left="304" w:hanging="340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Vrsta izmjena i dopuna koje se predlažu</w:t>
            </w:r>
            <w:r w:rsidR="00CD5FB9"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 xml:space="preserve"> prema Pravilniku o cjeloživotnom obrazovanju</w:t>
            </w:r>
            <w:r w:rsidR="00A34C46"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 xml:space="preserve"> (čl. 15. Pravilnika)</w:t>
            </w:r>
          </w:p>
        </w:tc>
      </w:tr>
      <w:tr w:rsidR="00575408" w:rsidRPr="0043067A" w14:paraId="165C7F22" w14:textId="77777777" w:rsidTr="00E86C6C">
        <w:trPr>
          <w:trHeight w:val="432"/>
          <w:jc w:val="center"/>
        </w:trPr>
        <w:tc>
          <w:tcPr>
            <w:tcW w:w="10195" w:type="dxa"/>
            <w:vAlign w:val="center"/>
          </w:tcPr>
          <w:p w14:paraId="1A7E5DA2" w14:textId="77777777" w:rsidR="00423949" w:rsidRPr="00423949" w:rsidRDefault="00423949" w:rsidP="00423949">
            <w:pPr>
              <w:pStyle w:val="Tijeloteksta"/>
              <w:jc w:val="both"/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  <w:t>Izmjene i dopune programa odnose se na:</w:t>
            </w:r>
          </w:p>
          <w:p w14:paraId="7CDAC9D8" w14:textId="77777777" w:rsidR="00423949" w:rsidRPr="00423949" w:rsidRDefault="00423949" w:rsidP="00423949">
            <w:pPr>
              <w:pStyle w:val="Tijeloteksta"/>
              <w:jc w:val="both"/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</w:pPr>
          </w:p>
          <w:p w14:paraId="707E53EF" w14:textId="77777777" w:rsidR="00423949" w:rsidRPr="00423949" w:rsidRDefault="00423949" w:rsidP="00423949">
            <w:pPr>
              <w:pStyle w:val="Tijeloteksta"/>
              <w:numPr>
                <w:ilvl w:val="0"/>
                <w:numId w:val="11"/>
              </w:numPr>
              <w:jc w:val="both"/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  <w:t>izmjenu strukture kolegija</w:t>
            </w:r>
          </w:p>
          <w:p w14:paraId="3966EA64" w14:textId="6E5437AA" w:rsidR="00423949" w:rsidRDefault="00423949" w:rsidP="00423949">
            <w:pPr>
              <w:pStyle w:val="Tijeloteksta"/>
              <w:numPr>
                <w:ilvl w:val="0"/>
                <w:numId w:val="11"/>
              </w:numPr>
              <w:jc w:val="both"/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  <w:t>uvođenje novih kolegija</w:t>
            </w:r>
          </w:p>
          <w:p w14:paraId="2FE85D6F" w14:textId="29F8C592" w:rsidR="002C728F" w:rsidRPr="00423949" w:rsidRDefault="002C728F" w:rsidP="00423949">
            <w:pPr>
              <w:pStyle w:val="Tijeloteksta"/>
              <w:numPr>
                <w:ilvl w:val="0"/>
                <w:numId w:val="11"/>
              </w:numPr>
              <w:jc w:val="both"/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  <w:t>promjen</w:t>
            </w:r>
            <w:r w:rsidR="005902E6"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  <w:t>u</w:t>
            </w:r>
            <w:r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  <w:t xml:space="preserve"> cijene programa sa 500 EUR na 900 EUR</w:t>
            </w:r>
          </w:p>
          <w:p w14:paraId="3C3ACDD4" w14:textId="3A1720DE" w:rsidR="00423949" w:rsidRPr="00423949" w:rsidRDefault="00423949" w:rsidP="00423949">
            <w:pPr>
              <w:pStyle w:val="Tijeloteksta"/>
              <w:numPr>
                <w:ilvl w:val="0"/>
                <w:numId w:val="11"/>
              </w:numPr>
              <w:jc w:val="both"/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  <w:t xml:space="preserve">povećanje obujma programa s 18 na </w:t>
            </w:r>
            <w:r w:rsidR="00986719"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  <w:t>30</w:t>
            </w:r>
            <w:r w:rsidRPr="00423949"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  <w:t xml:space="preserve"> ECTS</w:t>
            </w:r>
          </w:p>
          <w:p w14:paraId="36F70D24" w14:textId="77777777" w:rsidR="00423949" w:rsidRPr="00423949" w:rsidRDefault="00423949" w:rsidP="00423949">
            <w:pPr>
              <w:pStyle w:val="Tijeloteksta"/>
              <w:numPr>
                <w:ilvl w:val="0"/>
                <w:numId w:val="11"/>
              </w:numPr>
              <w:jc w:val="both"/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  <w:t>usklađivanje sadržaja s potrebama tržišta rada i međunarodnih projekata</w:t>
            </w:r>
          </w:p>
          <w:p w14:paraId="3EBFF0B9" w14:textId="77777777" w:rsidR="00423949" w:rsidRPr="00423949" w:rsidRDefault="00423949" w:rsidP="00423949">
            <w:pPr>
              <w:pStyle w:val="Tijeloteksta"/>
              <w:numPr>
                <w:ilvl w:val="0"/>
                <w:numId w:val="11"/>
              </w:numPr>
              <w:jc w:val="both"/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  <w:t>dopunu interdisciplinarnog sadržaja programa</w:t>
            </w:r>
          </w:p>
          <w:p w14:paraId="6482D075" w14:textId="77777777" w:rsidR="00423949" w:rsidRPr="00423949" w:rsidRDefault="00423949" w:rsidP="00423949">
            <w:pPr>
              <w:pStyle w:val="Tijeloteksta"/>
              <w:numPr>
                <w:ilvl w:val="0"/>
                <w:numId w:val="11"/>
              </w:numPr>
              <w:jc w:val="both"/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  <w:t>usklađivanje programa s projektima iz područja klimatskih promjena i održivog razvoja</w:t>
            </w:r>
          </w:p>
          <w:p w14:paraId="0983FDE3" w14:textId="77777777" w:rsidR="00423949" w:rsidRPr="00423949" w:rsidRDefault="00423949" w:rsidP="00423949">
            <w:pPr>
              <w:pStyle w:val="Tijeloteksta"/>
              <w:jc w:val="both"/>
              <w:rPr>
                <w:rFonts w:ascii="Source Sans Pro" w:hAnsi="Source Sans Pro" w:cs="Calibri"/>
                <w:iCs/>
                <w:sz w:val="22"/>
                <w:szCs w:val="22"/>
                <w:lang w:val="hr-HR"/>
              </w:rPr>
            </w:pPr>
          </w:p>
          <w:p w14:paraId="27AF97BA" w14:textId="77777777" w:rsidR="00575408" w:rsidRPr="0043067A" w:rsidRDefault="00575408" w:rsidP="00423949">
            <w:pPr>
              <w:pStyle w:val="Tijeloteksta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</w:p>
        </w:tc>
      </w:tr>
    </w:tbl>
    <w:p w14:paraId="7585F68B" w14:textId="77777777" w:rsidR="00575408" w:rsidRPr="0043067A" w:rsidRDefault="00575408" w:rsidP="00C308DB">
      <w:pPr>
        <w:rPr>
          <w:rFonts w:ascii="Source Sans Pro" w:hAnsi="Source Sans Pro" w:cs="Calibri"/>
          <w:lang w:val="hr-HR"/>
        </w:rPr>
      </w:pPr>
    </w:p>
    <w:tbl>
      <w:tblPr>
        <w:tblW w:w="10195" w:type="dxa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ayout w:type="fixed"/>
        <w:tblLook w:val="0000" w:firstRow="0" w:lastRow="0" w:firstColumn="0" w:lastColumn="0" w:noHBand="0" w:noVBand="0"/>
      </w:tblPr>
      <w:tblGrid>
        <w:gridCol w:w="10195"/>
      </w:tblGrid>
      <w:tr w:rsidR="00C308DB" w:rsidRPr="0043067A" w14:paraId="60D3AA7F" w14:textId="77777777" w:rsidTr="00E86C6C">
        <w:trPr>
          <w:trHeight w:hRule="exact" w:val="288"/>
          <w:jc w:val="center"/>
        </w:trPr>
        <w:tc>
          <w:tcPr>
            <w:tcW w:w="10195" w:type="dxa"/>
            <w:shd w:val="clear" w:color="auto" w:fill="D0CECE"/>
            <w:vAlign w:val="center"/>
          </w:tcPr>
          <w:p w14:paraId="2F501F5E" w14:textId="77777777" w:rsidR="00C308DB" w:rsidRPr="0043067A" w:rsidRDefault="00961D3D" w:rsidP="00675715">
            <w:pPr>
              <w:pStyle w:val="Odlomakpopisa"/>
              <w:numPr>
                <w:ilvl w:val="0"/>
                <w:numId w:val="2"/>
              </w:numPr>
              <w:spacing w:after="60" w:line="240" w:lineRule="auto"/>
              <w:rPr>
                <w:rFonts w:ascii="Source Sans Pro" w:hAnsi="Source Sans Pro" w:cs="Calibri"/>
                <w:b/>
                <w:color w:val="000000"/>
                <w:sz w:val="24"/>
                <w:szCs w:val="24"/>
                <w:lang w:val="hr-HR"/>
              </w:rPr>
            </w:pPr>
            <w:r w:rsidRPr="0043067A">
              <w:rPr>
                <w:rFonts w:ascii="Source Sans Pro" w:hAnsi="Source Sans Pro" w:cs="Calibri"/>
                <w:b/>
                <w:color w:val="000000"/>
                <w:sz w:val="24"/>
                <w:szCs w:val="24"/>
                <w:lang w:val="hr-HR"/>
              </w:rPr>
              <w:t>OBRAZLOŽENJE ZAHTJEVA ZA IZMJENAMA I DOPUNAMA</w:t>
            </w:r>
            <w:r w:rsidR="00E86C6C" w:rsidRPr="0043067A">
              <w:rPr>
                <w:rStyle w:val="Referencafusnote"/>
                <w:rFonts w:ascii="Source Sans Pro" w:hAnsi="Source Sans Pro" w:cs="Calibri"/>
                <w:b/>
                <w:color w:val="000000"/>
                <w:sz w:val="24"/>
                <w:szCs w:val="24"/>
                <w:lang w:val="hr-HR"/>
              </w:rPr>
              <w:footnoteReference w:id="1"/>
            </w:r>
          </w:p>
          <w:p w14:paraId="2FD03024" w14:textId="77777777" w:rsidR="00C308DB" w:rsidRPr="0043067A" w:rsidRDefault="00C308DB" w:rsidP="00A95C14">
            <w:pPr>
              <w:pStyle w:val="Naslov3"/>
              <w:rPr>
                <w:rFonts w:ascii="Source Sans Pro" w:hAnsi="Source Sans Pro" w:cs="Calibri"/>
                <w:color w:val="000000"/>
                <w:sz w:val="22"/>
                <w:szCs w:val="22"/>
                <w:lang w:val="hr-HR"/>
              </w:rPr>
            </w:pPr>
          </w:p>
        </w:tc>
      </w:tr>
      <w:tr w:rsidR="00C308DB" w:rsidRPr="0043067A" w14:paraId="5246FAD6" w14:textId="77777777" w:rsidTr="00E86C6C">
        <w:trPr>
          <w:trHeight w:val="432"/>
          <w:jc w:val="center"/>
        </w:trPr>
        <w:tc>
          <w:tcPr>
            <w:tcW w:w="10195" w:type="dxa"/>
            <w:vAlign w:val="center"/>
          </w:tcPr>
          <w:p w14:paraId="3340A6AD" w14:textId="77777777" w:rsidR="00C308DB" w:rsidRPr="0043067A" w:rsidRDefault="00575408" w:rsidP="00666FA9">
            <w:pPr>
              <w:pStyle w:val="Tijeloteksta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>2.</w:t>
            </w:r>
            <w:r w:rsidR="00C308DB"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 xml:space="preserve">1. Razlozi i obrazloženje izmjena i dopuna programa </w:t>
            </w:r>
          </w:p>
        </w:tc>
      </w:tr>
      <w:tr w:rsidR="00C308DB" w:rsidRPr="0043067A" w14:paraId="7222AEEE" w14:textId="77777777" w:rsidTr="00E86C6C">
        <w:trPr>
          <w:trHeight w:val="432"/>
          <w:jc w:val="center"/>
        </w:trPr>
        <w:tc>
          <w:tcPr>
            <w:tcW w:w="10195" w:type="dxa"/>
            <w:vAlign w:val="center"/>
          </w:tcPr>
          <w:p w14:paraId="0811C23B" w14:textId="791E4C24" w:rsidR="00423949" w:rsidRDefault="00423949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Izmjene i dopune programa cjeloživotnog obrazovanja „Prepoznavanje promjena u okolišu i upravljanje rizicima“ predlažu se radi usklađivanja programa s novim znanstvenim spoznajama, potrebama tržišta rada te aktivnostima koje se provode u okviru međunarodnih projekata iz područja klimatskih promjena, održivog razvoja i upravljanja rizicima.</w:t>
            </w:r>
          </w:p>
          <w:p w14:paraId="1A5BF66B" w14:textId="55092BBB" w:rsidR="00146507" w:rsidRDefault="00146507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</w:p>
          <w:p w14:paraId="5BDF7C00" w14:textId="50DD1EF9" w:rsidR="00146507" w:rsidRPr="00423949" w:rsidRDefault="00146507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146507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S obzirom na sve izraženije klimatske izazove, rastuću potrebu za jačanjem otpornosti društva, gospodarstva i infrastrukture te potrebu interdisciplinarnog pristupa upravljanju klimatskim rizicima, predlaže se proširenje postojećeg programa novim sadržajima koji povezuju prirodne, tehničke, ekonomske i društvene discipline.</w:t>
            </w:r>
          </w:p>
          <w:p w14:paraId="2C5506C9" w14:textId="77777777" w:rsidR="00423949" w:rsidRPr="00423949" w:rsidRDefault="00423949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</w:p>
          <w:p w14:paraId="54F20D15" w14:textId="77777777" w:rsidR="00423949" w:rsidRPr="00423949" w:rsidRDefault="00423949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Izmjenama se proširuje sadržaj programa uvođenjem novih kolegija i dopunom postojećih, čime se povećava interdisciplinarnost programa i omogućuje njegova primjena u području:</w:t>
            </w:r>
          </w:p>
          <w:p w14:paraId="64ECC414" w14:textId="77777777" w:rsidR="00423949" w:rsidRPr="00423949" w:rsidRDefault="00423949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</w:p>
          <w:p w14:paraId="6A2B3138" w14:textId="77777777" w:rsidR="00423949" w:rsidRPr="00423949" w:rsidRDefault="00423949" w:rsidP="00423949">
            <w:pPr>
              <w:pStyle w:val="FieldText"/>
              <w:numPr>
                <w:ilvl w:val="0"/>
                <w:numId w:val="12"/>
              </w:numPr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klimatskih promjena i prilagodbe</w:t>
            </w:r>
          </w:p>
          <w:p w14:paraId="160C1826" w14:textId="77777777" w:rsidR="00423949" w:rsidRPr="00423949" w:rsidRDefault="00423949" w:rsidP="00423949">
            <w:pPr>
              <w:pStyle w:val="FieldText"/>
              <w:numPr>
                <w:ilvl w:val="0"/>
                <w:numId w:val="12"/>
              </w:numPr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pametnih i klimatski otpornih gradova</w:t>
            </w:r>
          </w:p>
          <w:p w14:paraId="6907255F" w14:textId="77777777" w:rsidR="00423949" w:rsidRPr="00423949" w:rsidRDefault="00423949" w:rsidP="00423949">
            <w:pPr>
              <w:pStyle w:val="FieldText"/>
              <w:numPr>
                <w:ilvl w:val="0"/>
                <w:numId w:val="12"/>
              </w:numPr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upravljanja zajedničkim dobrima</w:t>
            </w:r>
          </w:p>
          <w:p w14:paraId="523196DC" w14:textId="77777777" w:rsidR="00423949" w:rsidRPr="00423949" w:rsidRDefault="00423949" w:rsidP="00423949">
            <w:pPr>
              <w:pStyle w:val="FieldText"/>
              <w:numPr>
                <w:ilvl w:val="0"/>
                <w:numId w:val="12"/>
              </w:numPr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analize podataka</w:t>
            </w:r>
          </w:p>
          <w:p w14:paraId="53755E99" w14:textId="77777777" w:rsidR="00423949" w:rsidRPr="00423949" w:rsidRDefault="00423949" w:rsidP="00423949">
            <w:pPr>
              <w:pStyle w:val="FieldText"/>
              <w:numPr>
                <w:ilvl w:val="0"/>
                <w:numId w:val="12"/>
              </w:numPr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osobnih financija u uvjetima klimatskih rizika</w:t>
            </w:r>
          </w:p>
          <w:p w14:paraId="58BAE3E7" w14:textId="77777777" w:rsidR="00423949" w:rsidRPr="00423949" w:rsidRDefault="00423949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</w:p>
          <w:p w14:paraId="14C60A55" w14:textId="77777777" w:rsidR="00423949" w:rsidRPr="00423949" w:rsidRDefault="00423949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U program se uvode kolegiji:</w:t>
            </w:r>
          </w:p>
          <w:p w14:paraId="0C872A8F" w14:textId="77777777" w:rsidR="00423949" w:rsidRPr="00423949" w:rsidRDefault="00423949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</w:p>
          <w:p w14:paraId="387874F5" w14:textId="77777777" w:rsidR="00423949" w:rsidRPr="004C4A87" w:rsidRDefault="00423949" w:rsidP="00423949">
            <w:pPr>
              <w:pStyle w:val="FieldText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C4A87">
              <w:rPr>
                <w:rFonts w:ascii="Source Sans Pro" w:hAnsi="Source Sans Pro" w:cs="Calibri"/>
                <w:sz w:val="22"/>
                <w:szCs w:val="22"/>
                <w:lang w:val="hr-HR"/>
              </w:rPr>
              <w:t>Ekonomika pametnih i klimatski otpornih gradova</w:t>
            </w:r>
          </w:p>
          <w:p w14:paraId="002BC003" w14:textId="3D38077C" w:rsidR="00423949" w:rsidRDefault="00423949" w:rsidP="00423949">
            <w:pPr>
              <w:pStyle w:val="FieldText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C4A87">
              <w:rPr>
                <w:rFonts w:ascii="Source Sans Pro" w:hAnsi="Source Sans Pro" w:cs="Calibri"/>
                <w:sz w:val="22"/>
                <w:szCs w:val="22"/>
                <w:lang w:val="hr-HR"/>
              </w:rPr>
              <w:t>Osobne financije i klimatske promjene</w:t>
            </w:r>
          </w:p>
          <w:p w14:paraId="2983FB3C" w14:textId="6C0D8F69" w:rsidR="00E5490D" w:rsidRDefault="00E5490D" w:rsidP="00423949">
            <w:pPr>
              <w:pStyle w:val="FieldText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E5490D">
              <w:rPr>
                <w:rFonts w:ascii="Source Sans Pro" w:hAnsi="Source Sans Pro" w:cs="Calibri"/>
                <w:sz w:val="22"/>
                <w:szCs w:val="22"/>
                <w:lang w:val="hr-HR"/>
              </w:rPr>
              <w:t>Tehnologije zaštite okoliša i modeliranje širenja onečišćenja u moru i zraku</w:t>
            </w:r>
          </w:p>
          <w:p w14:paraId="5F43ACDF" w14:textId="4DFA243A" w:rsidR="00E5490D" w:rsidRDefault="00E5490D" w:rsidP="00423949">
            <w:pPr>
              <w:pStyle w:val="FieldText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E5490D">
              <w:rPr>
                <w:rFonts w:ascii="Source Sans Pro" w:hAnsi="Source Sans Pro" w:cs="Calibri"/>
                <w:sz w:val="22"/>
                <w:szCs w:val="22"/>
                <w:lang w:val="hr-HR"/>
              </w:rPr>
              <w:t>Adaptacija klimatskim promjenama izgrađenog okoliša</w:t>
            </w:r>
          </w:p>
          <w:p w14:paraId="104CA2E2" w14:textId="67117B76" w:rsidR="00146507" w:rsidRDefault="00146507" w:rsidP="00423949">
            <w:pPr>
              <w:pStyle w:val="FieldText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  <w:p w14:paraId="24BA4306" w14:textId="45AC32BE" w:rsidR="00146507" w:rsidRPr="00146507" w:rsidRDefault="00146507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146507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 xml:space="preserve">Dodavanje kolegija </w:t>
            </w:r>
            <w:r w:rsidRPr="00146507">
              <w:rPr>
                <w:rFonts w:ascii="Source Sans Pro" w:hAnsi="Source Sans Pro" w:cs="Calibri"/>
                <w:sz w:val="22"/>
                <w:szCs w:val="22"/>
                <w:lang w:val="hr-HR"/>
              </w:rPr>
              <w:t>Adaptacija klimatskim promjenama izgrađenog okoliša</w:t>
            </w:r>
            <w:r w:rsidRPr="00146507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 xml:space="preserve"> posebno je opravdano potrebom povećanja interdisciplinarnosti programa kroz povezivanje klimatskih znanosti, ekonomije i tehničkih disciplina, kao i usklađivanjem s aktualnim europskim strateškim okvirima, uključujući Europski zeleni plan (European Green Deal) i EU Strategy on Adaptation to Climate Change. Također, raste potreba za stručnjacima koji razumiju klimatsku otpornost urbanih sustava, infrastrukture i izgrađenog okoliša, pri čemu kolegij dodatno jača praktičnu i primijenjenu dimenziju programa.</w:t>
            </w:r>
          </w:p>
          <w:p w14:paraId="521433A1" w14:textId="77777777" w:rsidR="00E5490D" w:rsidRPr="00E5490D" w:rsidRDefault="00E5490D" w:rsidP="00423949">
            <w:pPr>
              <w:pStyle w:val="FieldText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  <w:p w14:paraId="15C3406C" w14:textId="4C238B93" w:rsidR="00423949" w:rsidRDefault="00146507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146507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U programu se zadržavaju i sadržajno usklađuju postojeći kolegiji:</w:t>
            </w:r>
          </w:p>
          <w:p w14:paraId="0AAE70F4" w14:textId="77777777" w:rsidR="00146507" w:rsidRPr="00423949" w:rsidRDefault="00146507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</w:p>
          <w:p w14:paraId="7E8B1C30" w14:textId="77777777" w:rsidR="00423949" w:rsidRPr="00423949" w:rsidRDefault="00423949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Metode obrade podataka u prirodnim i društvenim znanostima</w:t>
            </w:r>
          </w:p>
          <w:p w14:paraId="39C55D0B" w14:textId="77777777" w:rsidR="00423949" w:rsidRPr="00423949" w:rsidRDefault="00423949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Ekstremni prirodni i društveni događaji</w:t>
            </w:r>
          </w:p>
          <w:p w14:paraId="638F2F5C" w14:textId="77777777" w:rsidR="00423949" w:rsidRPr="00423949" w:rsidRDefault="00423949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Upravljanje zajedničkim dobrima</w:t>
            </w:r>
          </w:p>
          <w:p w14:paraId="0718B763" w14:textId="77777777" w:rsidR="00423949" w:rsidRPr="00423949" w:rsidRDefault="00423949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</w:p>
          <w:p w14:paraId="67E852D6" w14:textId="0051D503" w:rsidR="00423949" w:rsidRPr="00423949" w:rsidRDefault="00423949" w:rsidP="00423949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 xml:space="preserve">Radi uvođenja dodatnih sadržaja povećava se obujam programa s 18 na </w:t>
            </w:r>
            <w:r w:rsidR="00E5490D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30</w:t>
            </w: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 xml:space="preserve"> ECTS bod.</w:t>
            </w:r>
          </w:p>
          <w:p w14:paraId="56BED5F3" w14:textId="77777777" w:rsidR="00C308DB" w:rsidRPr="0043067A" w:rsidRDefault="00423949" w:rsidP="00423949">
            <w:pPr>
              <w:pStyle w:val="FieldText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lastRenderedPageBreak/>
              <w:t>Izmjene su povezane s razvojem edukacijskih aktivnosti u okviru međunarodnih projekata iz područja klimatskih promjena, osobito projekata koji uključuju razvoj programa cjeloživotnog obrazovanja i jačanje kapaciteta za klimatsku prilagodbu.</w:t>
            </w:r>
          </w:p>
        </w:tc>
      </w:tr>
      <w:tr w:rsidR="00C308DB" w:rsidRPr="0043067A" w14:paraId="3C59872E" w14:textId="77777777" w:rsidTr="00E86C6C">
        <w:trPr>
          <w:trHeight w:val="432"/>
          <w:jc w:val="center"/>
        </w:trPr>
        <w:tc>
          <w:tcPr>
            <w:tcW w:w="10195" w:type="dxa"/>
            <w:vAlign w:val="center"/>
          </w:tcPr>
          <w:p w14:paraId="379DD0A1" w14:textId="77777777" w:rsidR="00C308DB" w:rsidRPr="0043067A" w:rsidRDefault="00575408" w:rsidP="00575408">
            <w:pPr>
              <w:pStyle w:val="Tijeloteksta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lastRenderedPageBreak/>
              <w:t>2.</w:t>
            </w:r>
            <w:r w:rsidR="00C308DB"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>2. Procjena svrhovitosti</w:t>
            </w:r>
            <w:r w:rsidR="00A34C46"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 xml:space="preserve"> i relevantnosti</w:t>
            </w:r>
            <w:r w:rsidR="00C308DB"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 xml:space="preserve"> izmjena i dopuna</w:t>
            </w:r>
            <w:r w:rsidRPr="0043067A">
              <w:rPr>
                <w:rStyle w:val="Referencafusnote"/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footnoteReference w:id="2"/>
            </w:r>
          </w:p>
        </w:tc>
      </w:tr>
      <w:tr w:rsidR="00C308DB" w:rsidRPr="0043067A" w14:paraId="3AAFB0B4" w14:textId="77777777" w:rsidTr="00E86C6C">
        <w:trPr>
          <w:trHeight w:val="432"/>
          <w:jc w:val="center"/>
        </w:trPr>
        <w:tc>
          <w:tcPr>
            <w:tcW w:w="10195" w:type="dxa"/>
            <w:vAlign w:val="center"/>
          </w:tcPr>
          <w:p w14:paraId="51A3CF9E" w14:textId="77777777" w:rsidR="003D64E1" w:rsidRPr="003D64E1" w:rsidRDefault="003D64E1" w:rsidP="003D64E1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3D64E1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Predložene izmjene i dopune programa povećavaju njegovu svrhovitost i relevantnost u odnosu na potrebe tržišta rada u javnom i privatnom sektoru te suvremene društvene i gospodarske izazove povezane s klimatskim promjenama i održivim razvojem.</w:t>
            </w:r>
          </w:p>
          <w:p w14:paraId="1460CD6C" w14:textId="77777777" w:rsidR="003D64E1" w:rsidRPr="003D64E1" w:rsidRDefault="003D64E1" w:rsidP="003D64E1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</w:p>
          <w:p w14:paraId="30B20FF7" w14:textId="77777777" w:rsidR="00146507" w:rsidRPr="00146507" w:rsidRDefault="00146507" w:rsidP="00146507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146507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U javnom sektoru raste potreba za stručnjacima koji mogu sudjelovati u izradi i provedbi politika klimatske prilagodbe, prostornog planiranja, zaštite okoliša, upravljanja rizicima i razvoja klimatski otpornih zajednica, osobito na razini lokalne i regionalne samouprave, javnih ustanova, razvojnih agencija i institucija uključenih u pripremu i provedbu EU projekata.</w:t>
            </w:r>
          </w:p>
          <w:p w14:paraId="3A1B3239" w14:textId="77777777" w:rsidR="00146507" w:rsidRPr="00146507" w:rsidRDefault="00146507" w:rsidP="00146507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</w:p>
          <w:p w14:paraId="40629717" w14:textId="77777777" w:rsidR="00146507" w:rsidRPr="00146507" w:rsidRDefault="00146507" w:rsidP="00146507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146507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U privatnom sektoru raste potreba za kompetencijama vezanim uz ESG pristup, upravljanje klimatskim i okolišnim rizicima, održivo poslovanje, financijsko planiranje, investicije, zelenu tranziciju i razvoj inovativnih rješenja za prilagodbu klimatskim promjenama. Posebno su relevantna znanja za sektore građevinarstva, urbanog razvoja, energetike, turizma, konzultantskih usluga, financijskog sektora i okolišnog inženjerstva.</w:t>
            </w:r>
          </w:p>
          <w:p w14:paraId="214B13CA" w14:textId="77777777" w:rsidR="00146507" w:rsidRPr="00146507" w:rsidRDefault="00146507" w:rsidP="00146507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</w:p>
          <w:p w14:paraId="5842FC55" w14:textId="77777777" w:rsidR="00146507" w:rsidRPr="00146507" w:rsidRDefault="00146507" w:rsidP="00146507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146507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Dodavanjem novih kolegija program dobiva snažniju interdisciplinarnu komponentu povezivanjem ekonomskih, financijskih, tehničkih i okolišnih znanja, čime se polaznicima omogućuje cjelovito razumijevanje klimatskih promjena i njihovih posljedica na društvo, gospodarstvo i prostor.</w:t>
            </w:r>
          </w:p>
          <w:p w14:paraId="1CD71B74" w14:textId="77777777" w:rsidR="00146507" w:rsidRPr="00146507" w:rsidRDefault="00146507" w:rsidP="00146507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</w:p>
          <w:p w14:paraId="0344EB10" w14:textId="77777777" w:rsidR="00146507" w:rsidRPr="00146507" w:rsidRDefault="00146507" w:rsidP="00146507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146507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Posebna vrijednost novih sadržaja ogleda se u praktičnoj orijentaciji programa, razvoju primjenjivih kompetencija te usklađenosti s aktualnim europskim politikama i strateškim prioritetima u području klimatske neutralnosti, energetske tranzicije, zaštite okoliša i klimatske otpornosti.</w:t>
            </w:r>
          </w:p>
          <w:p w14:paraId="05FA87F4" w14:textId="77777777" w:rsidR="00146507" w:rsidRPr="00146507" w:rsidRDefault="00146507" w:rsidP="00146507">
            <w:pPr>
              <w:pStyle w:val="FieldText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</w:p>
          <w:p w14:paraId="39061DBD" w14:textId="773E4586" w:rsidR="00C308DB" w:rsidRPr="0043067A" w:rsidRDefault="00146507" w:rsidP="00146507">
            <w:pPr>
              <w:pStyle w:val="FieldText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146507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Povećanje obujma programa na 30 ECTS bodova omogućuje uključivanje dodatnih relevantnih sadržaja bez smanjenja postojećih kompetencija, čime se povećava kvaliteta, primjenjivost i dugoročna održivost programa.</w:t>
            </w:r>
          </w:p>
        </w:tc>
      </w:tr>
      <w:tr w:rsidR="00C308DB" w:rsidRPr="0043067A" w14:paraId="7BAF155E" w14:textId="77777777" w:rsidTr="00E86C6C">
        <w:trPr>
          <w:trHeight w:val="432"/>
          <w:jc w:val="center"/>
        </w:trPr>
        <w:tc>
          <w:tcPr>
            <w:tcW w:w="10195" w:type="dxa"/>
            <w:vAlign w:val="center"/>
          </w:tcPr>
          <w:p w14:paraId="011AC974" w14:textId="77777777" w:rsidR="00C308DB" w:rsidRPr="0043067A" w:rsidRDefault="00575408" w:rsidP="00A95C14">
            <w:pPr>
              <w:pStyle w:val="Tijeloteksta"/>
              <w:tabs>
                <w:tab w:val="num" w:pos="792"/>
              </w:tabs>
              <w:ind w:left="57"/>
              <w:jc w:val="both"/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>2.</w:t>
            </w:r>
            <w:r w:rsidR="00DC164C"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>3</w:t>
            </w:r>
            <w:r w:rsidR="00C308DB"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 xml:space="preserve">. Ostali važni podaci </w:t>
            </w:r>
            <w:r w:rsidR="00DC164C"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 xml:space="preserve">ako postoje </w:t>
            </w:r>
            <w:r w:rsidR="00C308DB"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>– prema mišljenju predlagača</w:t>
            </w:r>
          </w:p>
        </w:tc>
      </w:tr>
      <w:tr w:rsidR="00C308DB" w:rsidRPr="0043067A" w14:paraId="38786152" w14:textId="77777777" w:rsidTr="00E86C6C">
        <w:trPr>
          <w:trHeight w:val="432"/>
          <w:jc w:val="center"/>
        </w:trPr>
        <w:tc>
          <w:tcPr>
            <w:tcW w:w="10195" w:type="dxa"/>
            <w:vAlign w:val="center"/>
          </w:tcPr>
          <w:p w14:paraId="06D3BA21" w14:textId="77777777" w:rsidR="00423949" w:rsidRPr="00423949" w:rsidRDefault="00423949" w:rsidP="00423949">
            <w:pPr>
              <w:pStyle w:val="Tijeloteksta"/>
              <w:jc w:val="both"/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  <w:t>Izmjene programa provode se radi:</w:t>
            </w:r>
          </w:p>
          <w:p w14:paraId="03983020" w14:textId="77777777" w:rsidR="00423949" w:rsidRPr="00423949" w:rsidRDefault="00423949" w:rsidP="00423949">
            <w:pPr>
              <w:pStyle w:val="Tijeloteksta"/>
              <w:jc w:val="both"/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</w:pPr>
          </w:p>
          <w:p w14:paraId="007AEE95" w14:textId="0271091E" w:rsidR="00423949" w:rsidRPr="00423949" w:rsidRDefault="00423949" w:rsidP="00423949">
            <w:pPr>
              <w:pStyle w:val="Tijeloteksta"/>
              <w:numPr>
                <w:ilvl w:val="0"/>
                <w:numId w:val="13"/>
              </w:numPr>
              <w:jc w:val="both"/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  <w:t>razvoja novih sadržaja povezanih s klimatskim promjenama</w:t>
            </w:r>
            <w:r w:rsidR="002A710E"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  <w:t xml:space="preserve"> i klimatskom prilagodbom</w:t>
            </w:r>
          </w:p>
          <w:p w14:paraId="373BD6E3" w14:textId="77777777" w:rsidR="002A710E" w:rsidRPr="002A710E" w:rsidRDefault="002A710E" w:rsidP="002A710E">
            <w:pPr>
              <w:pStyle w:val="Tijeloteksta"/>
              <w:numPr>
                <w:ilvl w:val="0"/>
                <w:numId w:val="13"/>
              </w:numPr>
              <w:jc w:val="both"/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</w:pPr>
            <w:r w:rsidRPr="002A710E"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  <w:t>uključivanja tehničkih, okolišnih, ekonomskih i financijskih aspekata klimatskih rizika</w:t>
            </w:r>
          </w:p>
          <w:p w14:paraId="0DAF9111" w14:textId="77777777" w:rsidR="002A710E" w:rsidRPr="002A710E" w:rsidRDefault="002A710E" w:rsidP="002A710E">
            <w:pPr>
              <w:pStyle w:val="Tijeloteksta"/>
              <w:numPr>
                <w:ilvl w:val="0"/>
                <w:numId w:val="13"/>
              </w:numPr>
              <w:jc w:val="both"/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</w:pPr>
            <w:r w:rsidRPr="002A710E"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  <w:t>povećanja praktične i primijenjene orijentacije programa</w:t>
            </w:r>
          </w:p>
          <w:p w14:paraId="235D0169" w14:textId="77777777" w:rsidR="002A710E" w:rsidRPr="002A710E" w:rsidRDefault="002A710E" w:rsidP="002A710E">
            <w:pPr>
              <w:pStyle w:val="Tijeloteksta"/>
              <w:numPr>
                <w:ilvl w:val="0"/>
                <w:numId w:val="13"/>
              </w:numPr>
              <w:jc w:val="both"/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</w:pPr>
            <w:r w:rsidRPr="002A710E"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  <w:t>usklađivanja programa s aktualnim europskim strateškim dokumentima i međunarodnim projektima</w:t>
            </w:r>
          </w:p>
          <w:p w14:paraId="420BD084" w14:textId="77777777" w:rsidR="002A710E" w:rsidRPr="002A710E" w:rsidRDefault="002A710E" w:rsidP="002A710E">
            <w:pPr>
              <w:pStyle w:val="Tijeloteksta"/>
              <w:numPr>
                <w:ilvl w:val="0"/>
                <w:numId w:val="13"/>
              </w:numPr>
              <w:jc w:val="both"/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</w:pPr>
            <w:r w:rsidRPr="002A710E"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  <w:t>jačanja kompetencija za upravljanje klimatskim, okolišnim i infrastrukturnim rizicima</w:t>
            </w:r>
          </w:p>
          <w:p w14:paraId="58DC81E1" w14:textId="13181B08" w:rsidR="00423949" w:rsidRDefault="002A710E" w:rsidP="002A710E">
            <w:pPr>
              <w:pStyle w:val="Tijeloteksta"/>
              <w:numPr>
                <w:ilvl w:val="0"/>
                <w:numId w:val="13"/>
              </w:numPr>
              <w:jc w:val="both"/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</w:pPr>
            <w:r w:rsidRPr="002A710E"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  <w:t>povećanja obujma programa na 30 ECTS bodova</w:t>
            </w:r>
          </w:p>
          <w:p w14:paraId="1ED1BD40" w14:textId="77777777" w:rsidR="002A710E" w:rsidRPr="00423949" w:rsidRDefault="002A710E" w:rsidP="002A710E">
            <w:pPr>
              <w:pStyle w:val="Tijeloteksta"/>
              <w:ind w:left="720"/>
              <w:jc w:val="both"/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</w:pPr>
          </w:p>
          <w:p w14:paraId="1E6F8CC7" w14:textId="71B5AC25" w:rsidR="00C308DB" w:rsidRPr="0043067A" w:rsidRDefault="00423949" w:rsidP="00423949">
            <w:pPr>
              <w:pStyle w:val="Tijeloteksta"/>
              <w:jc w:val="both"/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</w:pPr>
            <w:r w:rsidRPr="00423949"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  <w:t>Izmjene ne mijenjaju nositelja programa ni razinu programa</w:t>
            </w:r>
            <w:r w:rsidR="00146507"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  <w:t xml:space="preserve">, </w:t>
            </w:r>
            <w:r w:rsidR="00146507" w:rsidRPr="00146507">
              <w:rPr>
                <w:rFonts w:ascii="Source Sans Pro" w:hAnsi="Source Sans Pro" w:cs="Calibri"/>
                <w:iCs/>
                <w:color w:val="000000"/>
                <w:sz w:val="22"/>
                <w:szCs w:val="22"/>
                <w:lang w:val="hr-HR"/>
              </w:rPr>
              <w:t>već se odnose na sadržajno proširenje i jačanje interdisciplinarnog kompetencijskog okvira programa.</w:t>
            </w:r>
          </w:p>
        </w:tc>
      </w:tr>
    </w:tbl>
    <w:p w14:paraId="7D3A5503" w14:textId="77777777" w:rsidR="00E86291" w:rsidRPr="0043067A" w:rsidRDefault="00E86291" w:rsidP="00C308DB">
      <w:pPr>
        <w:rPr>
          <w:rFonts w:ascii="Source Sans Pro" w:hAnsi="Source Sans Pro" w:cs="Calibri"/>
          <w:lang w:val="hr-HR"/>
        </w:rPr>
      </w:pPr>
    </w:p>
    <w:tbl>
      <w:tblPr>
        <w:tblW w:w="10195" w:type="dxa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ayout w:type="fixed"/>
        <w:tblLook w:val="0000" w:firstRow="0" w:lastRow="0" w:firstColumn="0" w:lastColumn="0" w:noHBand="0" w:noVBand="0"/>
      </w:tblPr>
      <w:tblGrid>
        <w:gridCol w:w="10195"/>
      </w:tblGrid>
      <w:tr w:rsidR="00C308DB" w:rsidRPr="0043067A" w14:paraId="15503731" w14:textId="77777777" w:rsidTr="00E86C6C">
        <w:trPr>
          <w:trHeight w:hRule="exact" w:val="288"/>
          <w:jc w:val="center"/>
        </w:trPr>
        <w:tc>
          <w:tcPr>
            <w:tcW w:w="10195" w:type="dxa"/>
            <w:shd w:val="clear" w:color="auto" w:fill="D0CECE"/>
            <w:vAlign w:val="center"/>
          </w:tcPr>
          <w:p w14:paraId="41DC4635" w14:textId="77777777" w:rsidR="00C308DB" w:rsidRPr="0043067A" w:rsidRDefault="00961D3D" w:rsidP="00675715">
            <w:pPr>
              <w:pStyle w:val="Odlomakpopisa"/>
              <w:numPr>
                <w:ilvl w:val="0"/>
                <w:numId w:val="2"/>
              </w:numPr>
              <w:spacing w:line="360" w:lineRule="auto"/>
              <w:rPr>
                <w:rFonts w:ascii="Source Sans Pro" w:hAnsi="Source Sans Pro" w:cs="Calibri"/>
                <w:b/>
                <w:color w:val="000000"/>
                <w:sz w:val="24"/>
                <w:szCs w:val="24"/>
                <w:lang w:val="hr-HR"/>
              </w:rPr>
            </w:pPr>
            <w:r w:rsidRPr="0043067A">
              <w:rPr>
                <w:rFonts w:ascii="Source Sans Pro" w:hAnsi="Source Sans Pro" w:cs="Calibri"/>
                <w:b/>
                <w:color w:val="000000"/>
                <w:sz w:val="24"/>
                <w:szCs w:val="24"/>
                <w:lang w:val="hr-HR"/>
              </w:rPr>
              <w:t xml:space="preserve">OPIS OBVEZNIH I/ILI IZBORNIH </w:t>
            </w:r>
            <w:r w:rsidR="001454A0" w:rsidRPr="0043067A">
              <w:rPr>
                <w:rFonts w:ascii="Source Sans Pro" w:hAnsi="Source Sans Pro" w:cs="Calibri"/>
                <w:b/>
                <w:color w:val="000000"/>
                <w:sz w:val="24"/>
                <w:szCs w:val="24"/>
                <w:lang w:val="hr-HR"/>
              </w:rPr>
              <w:t>KOLEGIJA</w:t>
            </w:r>
            <w:r w:rsidRPr="0043067A">
              <w:rPr>
                <w:rFonts w:ascii="Source Sans Pro" w:hAnsi="Source Sans Pro" w:cs="Calibri"/>
                <w:b/>
                <w:color w:val="000000"/>
                <w:sz w:val="24"/>
                <w:szCs w:val="24"/>
                <w:lang w:val="hr-HR"/>
              </w:rPr>
              <w:t xml:space="preserve"> S UNESENIM IZMJENAMA I DOPUNAMA  </w:t>
            </w:r>
          </w:p>
          <w:p w14:paraId="3A7E2B4F" w14:textId="77777777" w:rsidR="00C308DB" w:rsidRPr="0043067A" w:rsidRDefault="00C308DB" w:rsidP="00675715">
            <w:pPr>
              <w:pStyle w:val="Naslov3"/>
              <w:numPr>
                <w:ilvl w:val="0"/>
                <w:numId w:val="1"/>
              </w:numPr>
              <w:rPr>
                <w:rFonts w:ascii="Source Sans Pro" w:hAnsi="Source Sans Pro" w:cs="Calibri"/>
                <w:color w:val="000000"/>
                <w:sz w:val="22"/>
                <w:szCs w:val="22"/>
                <w:lang w:val="hr-HR"/>
              </w:rPr>
            </w:pPr>
          </w:p>
        </w:tc>
      </w:tr>
      <w:tr w:rsidR="00C308DB" w:rsidRPr="0043067A" w14:paraId="646E1674" w14:textId="77777777" w:rsidTr="00BD7C72">
        <w:trPr>
          <w:trHeight w:val="3625"/>
          <w:jc w:val="center"/>
        </w:trPr>
        <w:tc>
          <w:tcPr>
            <w:tcW w:w="10195" w:type="dxa"/>
            <w:vAlign w:val="center"/>
          </w:tcPr>
          <w:p w14:paraId="4161FCD6" w14:textId="77777777" w:rsidR="00C308DB" w:rsidRPr="004900E6" w:rsidRDefault="004900E6" w:rsidP="004900E6">
            <w:pPr>
              <w:pStyle w:val="Naslov2"/>
              <w:ind w:left="0"/>
              <w:rPr>
                <w:rFonts w:ascii="Source Sans Pro" w:hAnsi="Source Sans Pro" w:cs="Calibri"/>
                <w:b w:val="0"/>
                <w:bCs/>
                <w:i/>
                <w:sz w:val="22"/>
                <w:szCs w:val="22"/>
                <w:lang w:val="hr-HR"/>
              </w:rPr>
            </w:pPr>
            <w:r w:rsidRPr="004900E6">
              <w:rPr>
                <w:rFonts w:ascii="Source Sans Pro" w:hAnsi="Source Sans Pro" w:cs="Calibri"/>
                <w:b w:val="0"/>
                <w:bCs/>
                <w:i/>
                <w:color w:val="000000"/>
                <w:sz w:val="22"/>
                <w:szCs w:val="22"/>
                <w:lang w:val="hr-HR"/>
              </w:rPr>
              <w:lastRenderedPageBreak/>
              <w:t>3.1.</w:t>
            </w:r>
            <w:r w:rsidR="00C308DB" w:rsidRPr="004900E6">
              <w:rPr>
                <w:rFonts w:ascii="Source Sans Pro" w:hAnsi="Source Sans Pro" w:cs="Calibri"/>
                <w:b w:val="0"/>
                <w:bCs/>
                <w:i/>
                <w:color w:val="000000"/>
                <w:sz w:val="22"/>
                <w:szCs w:val="22"/>
                <w:lang w:val="hr-HR"/>
              </w:rPr>
              <w:t xml:space="preserve">Popis obveznih i izbornih </w:t>
            </w:r>
            <w:r w:rsidR="001454A0" w:rsidRPr="004900E6">
              <w:rPr>
                <w:rFonts w:ascii="Source Sans Pro" w:hAnsi="Source Sans Pro" w:cs="Calibri"/>
                <w:b w:val="0"/>
                <w:bCs/>
                <w:i/>
                <w:color w:val="000000"/>
                <w:sz w:val="22"/>
                <w:szCs w:val="22"/>
                <w:lang w:val="hr-HR"/>
              </w:rPr>
              <w:t xml:space="preserve">kolegija </w:t>
            </w:r>
            <w:r w:rsidR="00F745DB" w:rsidRPr="004900E6">
              <w:rPr>
                <w:rFonts w:ascii="Source Sans Pro" w:hAnsi="Source Sans Pro" w:cs="Calibri"/>
                <w:b w:val="0"/>
                <w:bCs/>
                <w:i/>
                <w:color w:val="000000"/>
                <w:sz w:val="22"/>
                <w:szCs w:val="22"/>
                <w:lang w:val="hr-HR"/>
              </w:rPr>
              <w:t>(</w:t>
            </w:r>
            <w:r w:rsidR="00C308DB" w:rsidRPr="004900E6">
              <w:rPr>
                <w:rFonts w:ascii="Source Sans Pro" w:hAnsi="Source Sans Pro" w:cs="Calibri"/>
                <w:b w:val="0"/>
                <w:bCs/>
                <w:i/>
                <w:color w:val="000000"/>
                <w:sz w:val="22"/>
                <w:szCs w:val="22"/>
                <w:lang w:val="hr-HR"/>
              </w:rPr>
              <w:t>i/ili modula</w:t>
            </w:r>
            <w:r w:rsidR="00F745DB" w:rsidRPr="004900E6">
              <w:rPr>
                <w:rFonts w:ascii="Source Sans Pro" w:hAnsi="Source Sans Pro" w:cs="Calibri"/>
                <w:b w:val="0"/>
                <w:bCs/>
                <w:i/>
                <w:color w:val="000000"/>
                <w:sz w:val="22"/>
                <w:szCs w:val="22"/>
                <w:lang w:val="hr-HR"/>
              </w:rPr>
              <w:t>,</w:t>
            </w:r>
            <w:r w:rsidR="00C308DB" w:rsidRPr="004900E6">
              <w:rPr>
                <w:rFonts w:ascii="Source Sans Pro" w:hAnsi="Source Sans Pro" w:cs="Calibri"/>
                <w:b w:val="0"/>
                <w:bCs/>
                <w:i/>
                <w:color w:val="000000"/>
                <w:sz w:val="22"/>
                <w:szCs w:val="22"/>
                <w:lang w:val="hr-HR"/>
              </w:rPr>
              <w:t xml:space="preserve"> ukoliko postoje)</w:t>
            </w:r>
            <w:r w:rsidRPr="004900E6">
              <w:rPr>
                <w:rFonts w:ascii="Source Sans Pro" w:hAnsi="Source Sans Pro" w:cs="Calibri"/>
                <w:b w:val="0"/>
                <w:bCs/>
                <w:i/>
                <w:sz w:val="22"/>
                <w:szCs w:val="22"/>
                <w:lang w:val="hr-HR"/>
              </w:rPr>
              <w:t xml:space="preserve">kod kojih dolazi do promjena s brojem sati aktivne nastave potrebnih za njihovu izvedbu i brojem ECTS bodova </w:t>
            </w:r>
            <w:r w:rsidRPr="004900E6">
              <w:rPr>
                <w:rFonts w:ascii="Source Sans Pro" w:hAnsi="Source Sans Pro" w:cs="Calibri"/>
                <w:b w:val="0"/>
                <w:bCs/>
                <w:i/>
                <w:color w:val="000000"/>
                <w:sz w:val="22"/>
                <w:szCs w:val="22"/>
                <w:lang w:val="hr-HR"/>
              </w:rPr>
              <w:t>(</w:t>
            </w:r>
            <w:r w:rsidR="00C308DB" w:rsidRPr="004900E6">
              <w:rPr>
                <w:rFonts w:ascii="Source Sans Pro" w:hAnsi="Source Sans Pro" w:cs="Calibri"/>
                <w:b w:val="0"/>
                <w:bCs/>
                <w:i/>
                <w:color w:val="000000"/>
                <w:sz w:val="22"/>
                <w:szCs w:val="22"/>
                <w:lang w:val="hr-HR"/>
              </w:rPr>
              <w:t>Tablica 1</w:t>
            </w:r>
            <w:r w:rsidRPr="004900E6">
              <w:rPr>
                <w:rFonts w:ascii="Source Sans Pro" w:hAnsi="Source Sans Pro" w:cs="Calibri"/>
                <w:b w:val="0"/>
                <w:bCs/>
                <w:i/>
                <w:color w:val="000000"/>
                <w:sz w:val="22"/>
                <w:szCs w:val="22"/>
                <w:lang w:val="hr-HR"/>
              </w:rPr>
              <w:t>.</w:t>
            </w:r>
            <w:r w:rsidR="00C308DB" w:rsidRPr="004900E6">
              <w:rPr>
                <w:rFonts w:ascii="Source Sans Pro" w:hAnsi="Source Sans Pro" w:cs="Calibri"/>
                <w:b w:val="0"/>
                <w:bCs/>
                <w:i/>
                <w:color w:val="000000"/>
                <w:sz w:val="22"/>
                <w:szCs w:val="22"/>
                <w:lang w:val="hr-HR"/>
              </w:rPr>
              <w:t>)</w:t>
            </w:r>
          </w:p>
          <w:p w14:paraId="672D73C2" w14:textId="77777777" w:rsidR="004900E6" w:rsidRDefault="004900E6" w:rsidP="004900E6">
            <w:pPr>
              <w:pStyle w:val="Tijeloteksta"/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</w:pPr>
          </w:p>
          <w:tbl>
            <w:tblPr>
              <w:tblW w:w="98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51"/>
              <w:gridCol w:w="3173"/>
              <w:gridCol w:w="2977"/>
              <w:gridCol w:w="548"/>
              <w:gridCol w:w="549"/>
              <w:gridCol w:w="549"/>
              <w:gridCol w:w="946"/>
            </w:tblGrid>
            <w:tr w:rsidR="004900E6" w:rsidRPr="0043067A" w14:paraId="12F45971" w14:textId="77777777" w:rsidTr="00C34533">
              <w:trPr>
                <w:trHeight w:val="336"/>
              </w:trPr>
              <w:tc>
                <w:tcPr>
                  <w:tcW w:w="9893" w:type="dxa"/>
                  <w:gridSpan w:val="7"/>
                  <w:shd w:val="clear" w:color="auto" w:fill="D0CECE"/>
                </w:tcPr>
                <w:p w14:paraId="55BEC765" w14:textId="77777777" w:rsidR="004900E6" w:rsidRPr="0043067A" w:rsidRDefault="004900E6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b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/>
                      <w:lang w:val="hr-HR"/>
                    </w:rPr>
                    <w:t>POPIS KOLEGIJA/MODULA</w:t>
                  </w:r>
                </w:p>
              </w:tc>
            </w:tr>
            <w:tr w:rsidR="004900E6" w:rsidRPr="0043067A" w14:paraId="0AA4FA87" w14:textId="77777777" w:rsidTr="00C34533">
              <w:trPr>
                <w:trHeight w:val="336"/>
              </w:trPr>
              <w:tc>
                <w:tcPr>
                  <w:tcW w:w="9893" w:type="dxa"/>
                  <w:gridSpan w:val="7"/>
                  <w:shd w:val="clear" w:color="auto" w:fill="auto"/>
                </w:tcPr>
                <w:p w14:paraId="4317FF2B" w14:textId="77777777" w:rsidR="004900E6" w:rsidRPr="0043067A" w:rsidRDefault="004900E6" w:rsidP="004900E6">
                  <w:pPr>
                    <w:pStyle w:val="Odlomakpopisa"/>
                    <w:spacing w:after="60" w:line="240" w:lineRule="auto"/>
                    <w:ind w:left="0"/>
                    <w:jc w:val="both"/>
                    <w:rPr>
                      <w:rFonts w:ascii="Source Sans Pro" w:hAnsi="Source Sans Pro" w:cs="Calibri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/>
                      <w:lang w:val="hr-HR"/>
                    </w:rPr>
                    <w:t>Semestar/trimestar</w:t>
                  </w:r>
                  <w:r w:rsidRPr="0043067A">
                    <w:rPr>
                      <w:rFonts w:ascii="Source Sans Pro" w:hAnsi="Source Sans Pro" w:cs="Calibri"/>
                      <w:sz w:val="18"/>
                      <w:lang w:val="hr-HR"/>
                    </w:rPr>
                    <w:t>(ako je primjenjivo)</w:t>
                  </w:r>
                  <w:r w:rsidRPr="0043067A">
                    <w:rPr>
                      <w:rFonts w:ascii="Source Sans Pro" w:hAnsi="Source Sans Pro" w:cs="Calibri"/>
                      <w:b/>
                      <w:lang w:val="hr-HR"/>
                    </w:rPr>
                    <w:t>:</w:t>
                  </w:r>
                </w:p>
              </w:tc>
            </w:tr>
            <w:tr w:rsidR="004900E6" w:rsidRPr="0043067A" w14:paraId="4B7DC1CA" w14:textId="77777777" w:rsidTr="00C34533">
              <w:trPr>
                <w:trHeight w:val="336"/>
              </w:trPr>
              <w:tc>
                <w:tcPr>
                  <w:tcW w:w="1151" w:type="dxa"/>
                  <w:shd w:val="clear" w:color="auto" w:fill="auto"/>
                </w:tcPr>
                <w:p w14:paraId="762BC1B7" w14:textId="77777777" w:rsidR="004900E6" w:rsidRPr="0043067A" w:rsidRDefault="004900E6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lang w:val="hr-HR"/>
                    </w:rPr>
                    <w:t>MODUL</w:t>
                  </w:r>
                </w:p>
              </w:tc>
              <w:tc>
                <w:tcPr>
                  <w:tcW w:w="3173" w:type="dxa"/>
                  <w:shd w:val="clear" w:color="auto" w:fill="auto"/>
                </w:tcPr>
                <w:p w14:paraId="07B37DEC" w14:textId="77777777" w:rsidR="004900E6" w:rsidRPr="0043067A" w:rsidRDefault="004900E6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lang w:val="hr-HR"/>
                    </w:rPr>
                    <w:t>KOLEGIJ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0BF284B4" w14:textId="77777777" w:rsidR="004900E6" w:rsidRPr="0043067A" w:rsidRDefault="004900E6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lang w:val="hr-HR"/>
                    </w:rPr>
                    <w:t>NOSITELJ</w:t>
                  </w:r>
                </w:p>
              </w:tc>
              <w:tc>
                <w:tcPr>
                  <w:tcW w:w="548" w:type="dxa"/>
                  <w:shd w:val="clear" w:color="auto" w:fill="auto"/>
                </w:tcPr>
                <w:p w14:paraId="71D9A92E" w14:textId="77777777" w:rsidR="004900E6" w:rsidRPr="0043067A" w:rsidRDefault="004900E6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lang w:val="hr-HR"/>
                    </w:rPr>
                    <w:t>P</w:t>
                  </w:r>
                </w:p>
              </w:tc>
              <w:tc>
                <w:tcPr>
                  <w:tcW w:w="549" w:type="dxa"/>
                  <w:shd w:val="clear" w:color="auto" w:fill="auto"/>
                </w:tcPr>
                <w:p w14:paraId="463C47F7" w14:textId="77777777" w:rsidR="004900E6" w:rsidRPr="0043067A" w:rsidRDefault="004900E6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lang w:val="hr-HR"/>
                    </w:rPr>
                    <w:t>V</w:t>
                  </w:r>
                </w:p>
              </w:tc>
              <w:tc>
                <w:tcPr>
                  <w:tcW w:w="549" w:type="dxa"/>
                  <w:shd w:val="clear" w:color="auto" w:fill="auto"/>
                </w:tcPr>
                <w:p w14:paraId="11A1AB1F" w14:textId="77777777" w:rsidR="004900E6" w:rsidRPr="0043067A" w:rsidRDefault="004900E6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lang w:val="hr-HR"/>
                    </w:rPr>
                    <w:t>S</w:t>
                  </w:r>
                </w:p>
              </w:tc>
              <w:tc>
                <w:tcPr>
                  <w:tcW w:w="946" w:type="dxa"/>
                  <w:shd w:val="clear" w:color="auto" w:fill="auto"/>
                </w:tcPr>
                <w:p w14:paraId="022E7651" w14:textId="77777777" w:rsidR="004900E6" w:rsidRPr="0043067A" w:rsidRDefault="004900E6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vertAlign w:val="superscript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lang w:val="hr-HR"/>
                    </w:rPr>
                    <w:t>ECTS</w:t>
                  </w:r>
                </w:p>
              </w:tc>
            </w:tr>
            <w:tr w:rsidR="004900E6" w:rsidRPr="0043067A" w14:paraId="390DE3BA" w14:textId="77777777" w:rsidTr="00C34533">
              <w:trPr>
                <w:trHeight w:val="336"/>
              </w:trPr>
              <w:tc>
                <w:tcPr>
                  <w:tcW w:w="1151" w:type="dxa"/>
                  <w:vMerge w:val="restart"/>
                  <w:shd w:val="clear" w:color="auto" w:fill="auto"/>
                  <w:textDirection w:val="btLr"/>
                </w:tcPr>
                <w:p w14:paraId="32803D59" w14:textId="77777777" w:rsidR="004900E6" w:rsidRPr="0043067A" w:rsidRDefault="004900E6" w:rsidP="004900E6">
                  <w:pPr>
                    <w:pStyle w:val="Odlomakpopisa"/>
                    <w:spacing w:after="60" w:line="240" w:lineRule="auto"/>
                    <w:ind w:left="113" w:right="113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</w:p>
              </w:tc>
              <w:tc>
                <w:tcPr>
                  <w:tcW w:w="3173" w:type="dxa"/>
                  <w:shd w:val="clear" w:color="auto" w:fill="auto"/>
                  <w:vAlign w:val="center"/>
                </w:tcPr>
                <w:p w14:paraId="7CBE5D70" w14:textId="77777777" w:rsidR="004900E6" w:rsidRPr="0043067A" w:rsidRDefault="00477163" w:rsidP="004900E6">
                  <w:pPr>
                    <w:pStyle w:val="Odlomakpopisa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hr-HR"/>
                    </w:rPr>
                  </w:pPr>
                  <w:r w:rsidRPr="00C445A8">
                    <w:rPr>
                      <w:rFonts w:ascii="Source Sans Pro" w:hAnsi="Source Sans Pro" w:cs="Calibri"/>
                      <w:lang w:val="hr-HR"/>
                    </w:rPr>
                    <w:t>Ekonomika pametnih i klimatski otpornih gradova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2E139749" w14:textId="77777777" w:rsidR="00477163" w:rsidRDefault="00477163" w:rsidP="00477163">
                  <w:pPr>
                    <w:pStyle w:val="Naslov3"/>
                    <w:jc w:val="left"/>
                    <w:rPr>
                      <w:rFonts w:ascii="Source Sans Pro" w:hAnsi="Source Sans Pro" w:cs="Calibri"/>
                      <w:b w:val="0"/>
                      <w:color w:val="auto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color w:val="auto"/>
                      <w:sz w:val="22"/>
                      <w:szCs w:val="22"/>
                      <w:lang w:val="hr-HR"/>
                    </w:rPr>
                    <w:t xml:space="preserve">Prof. dr. sc. Nada Denona Bogović </w:t>
                  </w:r>
                </w:p>
                <w:p w14:paraId="409FA044" w14:textId="77777777" w:rsidR="00477163" w:rsidRDefault="00477163" w:rsidP="00477163">
                  <w:pPr>
                    <w:pStyle w:val="Naslov3"/>
                    <w:jc w:val="left"/>
                    <w:rPr>
                      <w:rFonts w:ascii="Source Sans Pro" w:hAnsi="Source Sans Pro" w:cs="Calibri"/>
                      <w:b w:val="0"/>
                      <w:color w:val="auto"/>
                      <w:sz w:val="22"/>
                      <w:szCs w:val="22"/>
                      <w:lang w:val="hr-HR"/>
                    </w:rPr>
                  </w:pPr>
                  <w:r w:rsidRPr="00F62123">
                    <w:rPr>
                      <w:rFonts w:ascii="Source Sans Pro" w:hAnsi="Source Sans Pro" w:cs="Calibri"/>
                      <w:b w:val="0"/>
                      <w:color w:val="auto"/>
                      <w:sz w:val="22"/>
                      <w:szCs w:val="22"/>
                      <w:lang w:val="hr-HR"/>
                    </w:rPr>
                    <w:t>Prof. dr. sc. Saša Drezgić</w:t>
                  </w:r>
                </w:p>
                <w:p w14:paraId="46D414E3" w14:textId="77777777" w:rsidR="004900E6" w:rsidRPr="0043067A" w:rsidRDefault="00477163" w:rsidP="00477163">
                  <w:pPr>
                    <w:pStyle w:val="Odlomakpopisa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Izv. prof. dr. sc. Saša Čegar</w:t>
                  </w:r>
                </w:p>
              </w:tc>
              <w:tc>
                <w:tcPr>
                  <w:tcW w:w="548" w:type="dxa"/>
                  <w:shd w:val="clear" w:color="auto" w:fill="auto"/>
                  <w:vAlign w:val="center"/>
                </w:tcPr>
                <w:p w14:paraId="51322D8B" w14:textId="77777777" w:rsidR="004900E6" w:rsidRPr="0043067A" w:rsidRDefault="00477163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15</w:t>
                  </w:r>
                </w:p>
              </w:tc>
              <w:tc>
                <w:tcPr>
                  <w:tcW w:w="549" w:type="dxa"/>
                  <w:shd w:val="clear" w:color="auto" w:fill="auto"/>
                  <w:vAlign w:val="center"/>
                </w:tcPr>
                <w:p w14:paraId="0D0A089D" w14:textId="77777777" w:rsidR="004900E6" w:rsidRPr="0043067A" w:rsidRDefault="00477163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0</w:t>
                  </w:r>
                </w:p>
              </w:tc>
              <w:tc>
                <w:tcPr>
                  <w:tcW w:w="549" w:type="dxa"/>
                  <w:shd w:val="clear" w:color="auto" w:fill="auto"/>
                  <w:vAlign w:val="center"/>
                </w:tcPr>
                <w:p w14:paraId="54F91DB7" w14:textId="77777777" w:rsidR="004900E6" w:rsidRPr="0043067A" w:rsidRDefault="00477163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15</w:t>
                  </w:r>
                </w:p>
              </w:tc>
              <w:tc>
                <w:tcPr>
                  <w:tcW w:w="946" w:type="dxa"/>
                  <w:shd w:val="clear" w:color="auto" w:fill="auto"/>
                  <w:vAlign w:val="center"/>
                </w:tcPr>
                <w:p w14:paraId="73F5D589" w14:textId="77777777" w:rsidR="004900E6" w:rsidRPr="0043067A" w:rsidRDefault="00477163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3</w:t>
                  </w:r>
                </w:p>
              </w:tc>
            </w:tr>
            <w:tr w:rsidR="004900E6" w:rsidRPr="0043067A" w14:paraId="13F1CE18" w14:textId="77777777" w:rsidTr="00C34533">
              <w:trPr>
                <w:trHeight w:val="336"/>
              </w:trPr>
              <w:tc>
                <w:tcPr>
                  <w:tcW w:w="1151" w:type="dxa"/>
                  <w:vMerge/>
                  <w:shd w:val="clear" w:color="auto" w:fill="auto"/>
                </w:tcPr>
                <w:p w14:paraId="64E63341" w14:textId="77777777" w:rsidR="004900E6" w:rsidRPr="0043067A" w:rsidRDefault="004900E6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</w:p>
              </w:tc>
              <w:tc>
                <w:tcPr>
                  <w:tcW w:w="3173" w:type="dxa"/>
                  <w:shd w:val="clear" w:color="auto" w:fill="auto"/>
                  <w:vAlign w:val="center"/>
                </w:tcPr>
                <w:p w14:paraId="6E4938E6" w14:textId="77777777" w:rsidR="004900E6" w:rsidRPr="0043067A" w:rsidRDefault="00BD2F1E" w:rsidP="004900E6">
                  <w:pPr>
                    <w:pStyle w:val="Odlomakpopisa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hr-HR"/>
                    </w:rPr>
                  </w:pPr>
                  <w:r w:rsidRPr="006256FE">
                    <w:rPr>
                      <w:rFonts w:ascii="Source Sans Pro" w:hAnsi="Source Sans Pro" w:cs="Calibri"/>
                      <w:lang w:val="hr-HR"/>
                    </w:rPr>
                    <w:t>Osobne financije i klimatske promjene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0A18CC2A" w14:textId="77777777" w:rsidR="00BD2F1E" w:rsidRPr="006256FE" w:rsidRDefault="00BD2F1E" w:rsidP="00BD2F1E">
                  <w:pPr>
                    <w:pStyle w:val="Naslov3"/>
                    <w:jc w:val="left"/>
                    <w:rPr>
                      <w:rFonts w:ascii="Source Sans Pro" w:hAnsi="Source Sans Pro" w:cs="Calibri"/>
                      <w:b w:val="0"/>
                      <w:color w:val="auto"/>
                      <w:sz w:val="22"/>
                      <w:szCs w:val="22"/>
                      <w:lang w:val="hr-HR"/>
                    </w:rPr>
                  </w:pPr>
                  <w:r w:rsidRPr="006256FE">
                    <w:rPr>
                      <w:rFonts w:ascii="Source Sans Pro" w:hAnsi="Source Sans Pro" w:cs="Calibri"/>
                      <w:b w:val="0"/>
                      <w:color w:val="auto"/>
                      <w:sz w:val="22"/>
                      <w:szCs w:val="22"/>
                      <w:lang w:val="hr-HR"/>
                    </w:rPr>
                    <w:t>Prof. dr. sc. Mira Dimitrić</w:t>
                  </w:r>
                </w:p>
                <w:p w14:paraId="745D1D6E" w14:textId="77777777" w:rsidR="004900E6" w:rsidRPr="0043067A" w:rsidRDefault="00BD2F1E" w:rsidP="00BD2F1E">
                  <w:pPr>
                    <w:pStyle w:val="Odlomakpopisa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hr-HR"/>
                    </w:rPr>
                  </w:pPr>
                  <w:r w:rsidRPr="006256FE">
                    <w:rPr>
                      <w:rFonts w:ascii="Source Sans Pro" w:hAnsi="Source Sans Pro" w:cs="Calibri"/>
                      <w:lang w:val="hr-HR"/>
                    </w:rPr>
                    <w:t>Izv. prof. dr. Andrea Arbula Blecich</w:t>
                  </w:r>
                </w:p>
              </w:tc>
              <w:tc>
                <w:tcPr>
                  <w:tcW w:w="548" w:type="dxa"/>
                  <w:shd w:val="clear" w:color="auto" w:fill="auto"/>
                  <w:vAlign w:val="center"/>
                </w:tcPr>
                <w:p w14:paraId="333EEB50" w14:textId="77777777" w:rsidR="004900E6" w:rsidRPr="0043067A" w:rsidRDefault="0068486F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15</w:t>
                  </w:r>
                </w:p>
              </w:tc>
              <w:tc>
                <w:tcPr>
                  <w:tcW w:w="549" w:type="dxa"/>
                  <w:shd w:val="clear" w:color="auto" w:fill="auto"/>
                  <w:vAlign w:val="center"/>
                </w:tcPr>
                <w:p w14:paraId="0FD63AB3" w14:textId="77777777" w:rsidR="004900E6" w:rsidRPr="0043067A" w:rsidRDefault="0068486F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0</w:t>
                  </w:r>
                </w:p>
              </w:tc>
              <w:tc>
                <w:tcPr>
                  <w:tcW w:w="549" w:type="dxa"/>
                  <w:shd w:val="clear" w:color="auto" w:fill="auto"/>
                  <w:vAlign w:val="center"/>
                </w:tcPr>
                <w:p w14:paraId="2896A851" w14:textId="77777777" w:rsidR="004900E6" w:rsidRPr="0043067A" w:rsidRDefault="0068486F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15</w:t>
                  </w:r>
                </w:p>
              </w:tc>
              <w:tc>
                <w:tcPr>
                  <w:tcW w:w="946" w:type="dxa"/>
                  <w:shd w:val="clear" w:color="auto" w:fill="auto"/>
                  <w:vAlign w:val="center"/>
                </w:tcPr>
                <w:p w14:paraId="36C3E340" w14:textId="77777777" w:rsidR="004900E6" w:rsidRPr="0043067A" w:rsidRDefault="00BD2F1E" w:rsidP="004900E6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3</w:t>
                  </w:r>
                </w:p>
              </w:tc>
            </w:tr>
            <w:tr w:rsidR="00B770D9" w:rsidRPr="0043067A" w14:paraId="765DF0CD" w14:textId="77777777" w:rsidTr="00C34533">
              <w:trPr>
                <w:trHeight w:val="336"/>
              </w:trPr>
              <w:tc>
                <w:tcPr>
                  <w:tcW w:w="1151" w:type="dxa"/>
                  <w:vMerge/>
                  <w:shd w:val="clear" w:color="auto" w:fill="auto"/>
                </w:tcPr>
                <w:p w14:paraId="3E7C18E7" w14:textId="77777777" w:rsidR="00B770D9" w:rsidRPr="0043067A" w:rsidRDefault="00B770D9" w:rsidP="00B770D9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</w:p>
              </w:tc>
              <w:tc>
                <w:tcPr>
                  <w:tcW w:w="3173" w:type="dxa"/>
                  <w:shd w:val="clear" w:color="auto" w:fill="auto"/>
                  <w:vAlign w:val="center"/>
                </w:tcPr>
                <w:p w14:paraId="39D439DF" w14:textId="24F90837" w:rsidR="00B770D9" w:rsidRPr="0043067A" w:rsidRDefault="00B770D9" w:rsidP="00B770D9">
                  <w:pPr>
                    <w:pStyle w:val="Odlomakpopisa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hr-HR"/>
                    </w:rPr>
                  </w:pPr>
                  <w:r w:rsidRPr="00B770D9">
                    <w:rPr>
                      <w:rFonts w:ascii="Source Sans Pro" w:hAnsi="Source Sans Pro" w:cs="Calibri"/>
                      <w:lang w:val="hr-HR"/>
                    </w:rPr>
                    <w:t>Tehnologije zaštite okoliša i modeliranje širenja onečišćenja u moru i zraku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1F58E510" w14:textId="77777777" w:rsidR="00B770D9" w:rsidRPr="00B770D9" w:rsidRDefault="00B770D9" w:rsidP="00B770D9">
                  <w:pPr>
                    <w:spacing w:after="60"/>
                    <w:jc w:val="both"/>
                    <w:rPr>
                      <w:rFonts w:ascii="Source Sans Pro" w:hAnsi="Source Sans Pro" w:cs="Calibri"/>
                      <w:sz w:val="22"/>
                      <w:szCs w:val="22"/>
                      <w:lang w:val="hr-HR"/>
                    </w:rPr>
                  </w:pPr>
                  <w:r w:rsidRPr="00B770D9">
                    <w:rPr>
                      <w:rFonts w:ascii="Source Sans Pro" w:hAnsi="Source Sans Pro" w:cs="Calibri"/>
                      <w:sz w:val="22"/>
                      <w:szCs w:val="22"/>
                      <w:lang w:val="hr-HR"/>
                    </w:rPr>
                    <w:t>Prof.dr.sc. Zoran Mrša</w:t>
                  </w:r>
                </w:p>
                <w:p w14:paraId="1DBD05B1" w14:textId="30586065" w:rsidR="00B770D9" w:rsidRPr="0043067A" w:rsidRDefault="00B770D9" w:rsidP="00B770D9">
                  <w:pPr>
                    <w:pStyle w:val="Odlomakpopisa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hr-HR"/>
                    </w:rPr>
                  </w:pPr>
                  <w:r w:rsidRPr="00B770D9">
                    <w:rPr>
                      <w:rFonts w:ascii="Source Sans Pro" w:hAnsi="Source Sans Pro" w:cs="Calibri"/>
                      <w:lang w:val="hr-HR"/>
                    </w:rPr>
                    <w:t>Dr.sc. Iva Mrša, predavačica</w:t>
                  </w:r>
                </w:p>
              </w:tc>
              <w:tc>
                <w:tcPr>
                  <w:tcW w:w="548" w:type="dxa"/>
                  <w:shd w:val="clear" w:color="auto" w:fill="auto"/>
                  <w:vAlign w:val="center"/>
                </w:tcPr>
                <w:p w14:paraId="77901D6E" w14:textId="7561BB5E" w:rsidR="00B770D9" w:rsidRPr="0043067A" w:rsidRDefault="00B770D9" w:rsidP="00B770D9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15</w:t>
                  </w:r>
                </w:p>
              </w:tc>
              <w:tc>
                <w:tcPr>
                  <w:tcW w:w="549" w:type="dxa"/>
                  <w:shd w:val="clear" w:color="auto" w:fill="auto"/>
                  <w:vAlign w:val="center"/>
                </w:tcPr>
                <w:p w14:paraId="6EC605C3" w14:textId="415DF431" w:rsidR="00B770D9" w:rsidRPr="0043067A" w:rsidRDefault="00B770D9" w:rsidP="00B770D9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0</w:t>
                  </w:r>
                </w:p>
              </w:tc>
              <w:tc>
                <w:tcPr>
                  <w:tcW w:w="549" w:type="dxa"/>
                  <w:shd w:val="clear" w:color="auto" w:fill="auto"/>
                  <w:vAlign w:val="center"/>
                </w:tcPr>
                <w:p w14:paraId="3DD7ECF8" w14:textId="4C6DDD22" w:rsidR="00B770D9" w:rsidRPr="0043067A" w:rsidRDefault="00B770D9" w:rsidP="00B770D9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15</w:t>
                  </w:r>
                </w:p>
              </w:tc>
              <w:tc>
                <w:tcPr>
                  <w:tcW w:w="946" w:type="dxa"/>
                  <w:shd w:val="clear" w:color="auto" w:fill="auto"/>
                  <w:vAlign w:val="center"/>
                </w:tcPr>
                <w:p w14:paraId="1FAACBEC" w14:textId="2DC93952" w:rsidR="00B770D9" w:rsidRPr="0043067A" w:rsidRDefault="00B770D9" w:rsidP="00B770D9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3</w:t>
                  </w:r>
                </w:p>
              </w:tc>
            </w:tr>
            <w:tr w:rsidR="00B770D9" w:rsidRPr="0043067A" w14:paraId="546D8098" w14:textId="77777777" w:rsidTr="00C34533">
              <w:trPr>
                <w:trHeight w:val="336"/>
              </w:trPr>
              <w:tc>
                <w:tcPr>
                  <w:tcW w:w="1151" w:type="dxa"/>
                  <w:vMerge/>
                  <w:shd w:val="clear" w:color="auto" w:fill="auto"/>
                </w:tcPr>
                <w:p w14:paraId="0CEBE109" w14:textId="77777777" w:rsidR="00B770D9" w:rsidRPr="0043067A" w:rsidRDefault="00B770D9" w:rsidP="00B770D9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</w:p>
              </w:tc>
              <w:tc>
                <w:tcPr>
                  <w:tcW w:w="3173" w:type="dxa"/>
                  <w:shd w:val="clear" w:color="auto" w:fill="auto"/>
                  <w:vAlign w:val="center"/>
                </w:tcPr>
                <w:p w14:paraId="5024D3C9" w14:textId="758C8903" w:rsidR="00B770D9" w:rsidRPr="0043067A" w:rsidRDefault="00986719" w:rsidP="00B770D9">
                  <w:pPr>
                    <w:pStyle w:val="Odlomakpopisa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hr-HR"/>
                    </w:rPr>
                  </w:pPr>
                  <w:r w:rsidRPr="00986719">
                    <w:rPr>
                      <w:rFonts w:ascii="Source Sans Pro" w:hAnsi="Source Sans Pro" w:cs="Calibri"/>
                      <w:lang w:val="hr-HR"/>
                    </w:rPr>
                    <w:t>Adaptacija klimatskim promjenama izgrađenog okoliša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2FDDA4BB" w14:textId="15F65326" w:rsidR="00B770D9" w:rsidRPr="0043067A" w:rsidRDefault="00986719" w:rsidP="00B770D9">
                  <w:pPr>
                    <w:pStyle w:val="Odlomakpopisa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I</w:t>
                  </w:r>
                  <w:r w:rsidRPr="00986719">
                    <w:rPr>
                      <w:rFonts w:ascii="Source Sans Pro" w:hAnsi="Source Sans Pro" w:cs="Calibri"/>
                      <w:lang w:val="hr-HR"/>
                    </w:rPr>
                    <w:t xml:space="preserve">zv.prof.dr.sc. Neira Torić Malić, </w:t>
                  </w:r>
                  <w:r>
                    <w:rPr>
                      <w:rFonts w:ascii="Source Sans Pro" w:hAnsi="Source Sans Pro" w:cs="Calibri"/>
                      <w:lang w:val="hr-HR"/>
                    </w:rPr>
                    <w:t>I</w:t>
                  </w:r>
                  <w:r w:rsidRPr="00986719">
                    <w:rPr>
                      <w:rFonts w:ascii="Source Sans Pro" w:hAnsi="Source Sans Pro" w:cs="Calibri"/>
                      <w:lang w:val="hr-HR"/>
                    </w:rPr>
                    <w:t>zv.prof.dr.sc. Iva Mrak</w:t>
                  </w:r>
                </w:p>
              </w:tc>
              <w:tc>
                <w:tcPr>
                  <w:tcW w:w="548" w:type="dxa"/>
                  <w:shd w:val="clear" w:color="auto" w:fill="auto"/>
                  <w:vAlign w:val="center"/>
                </w:tcPr>
                <w:p w14:paraId="65056430" w14:textId="36AB4734" w:rsidR="00B770D9" w:rsidRPr="0043067A" w:rsidRDefault="00986719" w:rsidP="00B770D9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15</w:t>
                  </w:r>
                </w:p>
              </w:tc>
              <w:tc>
                <w:tcPr>
                  <w:tcW w:w="549" w:type="dxa"/>
                  <w:shd w:val="clear" w:color="auto" w:fill="auto"/>
                  <w:vAlign w:val="center"/>
                </w:tcPr>
                <w:p w14:paraId="1AE15F81" w14:textId="4C64F87B" w:rsidR="00B770D9" w:rsidRPr="0043067A" w:rsidRDefault="00986719" w:rsidP="00B770D9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0</w:t>
                  </w:r>
                </w:p>
              </w:tc>
              <w:tc>
                <w:tcPr>
                  <w:tcW w:w="549" w:type="dxa"/>
                  <w:shd w:val="clear" w:color="auto" w:fill="auto"/>
                  <w:vAlign w:val="center"/>
                </w:tcPr>
                <w:p w14:paraId="53199813" w14:textId="0E54203A" w:rsidR="00B770D9" w:rsidRPr="0043067A" w:rsidRDefault="00986719" w:rsidP="00B770D9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15</w:t>
                  </w:r>
                </w:p>
              </w:tc>
              <w:tc>
                <w:tcPr>
                  <w:tcW w:w="946" w:type="dxa"/>
                  <w:shd w:val="clear" w:color="auto" w:fill="auto"/>
                  <w:vAlign w:val="center"/>
                </w:tcPr>
                <w:p w14:paraId="17EC044B" w14:textId="63D7604B" w:rsidR="00B770D9" w:rsidRPr="0043067A" w:rsidRDefault="00986719" w:rsidP="00B770D9">
                  <w:pPr>
                    <w:pStyle w:val="Odlomakpopisa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lang w:val="hr-HR"/>
                    </w:rPr>
                    <w:t>3</w:t>
                  </w:r>
                </w:p>
              </w:tc>
            </w:tr>
          </w:tbl>
          <w:p w14:paraId="07EB2EC6" w14:textId="77777777" w:rsidR="004900E6" w:rsidRPr="0043067A" w:rsidRDefault="004900E6" w:rsidP="004900E6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</w:p>
        </w:tc>
      </w:tr>
      <w:tr w:rsidR="00C308DB" w:rsidRPr="0043067A" w14:paraId="1BCF5D11" w14:textId="77777777" w:rsidTr="00E86C6C">
        <w:trPr>
          <w:trHeight w:val="432"/>
          <w:jc w:val="center"/>
        </w:trPr>
        <w:tc>
          <w:tcPr>
            <w:tcW w:w="10195" w:type="dxa"/>
            <w:vAlign w:val="center"/>
          </w:tcPr>
          <w:p w14:paraId="6E6046A4" w14:textId="77777777" w:rsidR="00BD7C72" w:rsidRDefault="00BD7C72" w:rsidP="00BD7C72">
            <w:pPr>
              <w:pStyle w:val="Tijeloteksta"/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>3.2.</w:t>
            </w:r>
            <w:r w:rsidR="00C308DB"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 xml:space="preserve">Opis svakog </w:t>
            </w:r>
            <w:r w:rsidR="003F0857"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>kolegija</w:t>
            </w:r>
            <w:r w:rsidR="00B223BB"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>/modula</w:t>
            </w:r>
            <w:r w:rsidR="004900E6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>(</w:t>
            </w:r>
            <w:r w:rsidR="00C308DB"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>Tablica 2</w:t>
            </w:r>
            <w:r w:rsidR="004900E6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>.</w:t>
            </w:r>
            <w:r w:rsidR="00C308DB" w:rsidRPr="0043067A"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  <w:t>)</w:t>
            </w:r>
          </w:p>
          <w:p w14:paraId="7E82EDFF" w14:textId="77777777" w:rsidR="00BD7C72" w:rsidRDefault="00BD7C72" w:rsidP="00BD7C72">
            <w:pPr>
              <w:pStyle w:val="Tijeloteksta"/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</w:pPr>
          </w:p>
          <w:tbl>
            <w:tblPr>
              <w:tblW w:w="10184" w:type="dxa"/>
              <w:jc w:val="center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19"/>
              <w:gridCol w:w="439"/>
              <w:gridCol w:w="128"/>
              <w:gridCol w:w="2409"/>
              <w:gridCol w:w="59"/>
              <w:gridCol w:w="533"/>
              <w:gridCol w:w="1815"/>
              <w:gridCol w:w="248"/>
              <w:gridCol w:w="324"/>
              <w:gridCol w:w="1843"/>
              <w:gridCol w:w="567"/>
            </w:tblGrid>
            <w:tr w:rsidR="00BD7C72" w:rsidRPr="0043067A" w14:paraId="669F47B7" w14:textId="77777777" w:rsidTr="00C34533">
              <w:trPr>
                <w:trHeight w:hRule="exact" w:val="288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7FF1498B" w14:textId="77777777" w:rsidR="00BD7C72" w:rsidRPr="0043067A" w:rsidRDefault="00BD7C72" w:rsidP="00BD7C72">
                  <w:pPr>
                    <w:pStyle w:val="Naslov3"/>
                    <w:rPr>
                      <w:rFonts w:ascii="Source Sans Pro" w:hAnsi="Source Sans Pro" w:cs="Calibri"/>
                      <w:color w:val="auto"/>
                      <w:sz w:val="24"/>
                      <w:szCs w:val="24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color w:val="auto"/>
                      <w:sz w:val="24"/>
                      <w:szCs w:val="24"/>
                      <w:lang w:val="hr-HR"/>
                    </w:rPr>
                    <w:t>OPĆE INFORMACIJE</w:t>
                  </w:r>
                </w:p>
              </w:tc>
            </w:tr>
            <w:tr w:rsidR="00BD7C72" w:rsidRPr="0043067A" w14:paraId="762D918A" w14:textId="77777777" w:rsidTr="00C34533">
              <w:trPr>
                <w:trHeight w:val="405"/>
                <w:jc w:val="center"/>
              </w:trPr>
              <w:tc>
                <w:tcPr>
                  <w:tcW w:w="2258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auto"/>
                  <w:vAlign w:val="center"/>
                </w:tcPr>
                <w:p w14:paraId="078F18D1" w14:textId="77777777" w:rsidR="00BD7C72" w:rsidRPr="0043067A" w:rsidRDefault="00BD7C72" w:rsidP="00BD7C72">
                  <w:pPr>
                    <w:pStyle w:val="Naslov3"/>
                    <w:jc w:val="left"/>
                    <w:rPr>
                      <w:rFonts w:ascii="Source Sans Pro" w:hAnsi="Source Sans Pro" w:cs="Calibri"/>
                      <w:b w:val="0"/>
                      <w:i/>
                      <w:color w:val="auto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color w:val="auto"/>
                      <w:sz w:val="22"/>
                      <w:szCs w:val="22"/>
                      <w:lang w:val="hr-HR"/>
                    </w:rPr>
                    <w:t>Nositelj kolegija</w:t>
                  </w:r>
                </w:p>
              </w:tc>
              <w:tc>
                <w:tcPr>
                  <w:tcW w:w="7926" w:type="dxa"/>
                  <w:gridSpan w:val="9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auto"/>
                  <w:vAlign w:val="center"/>
                </w:tcPr>
                <w:p w14:paraId="17B7BB88" w14:textId="77777777" w:rsidR="004C4A87" w:rsidRDefault="004C4A87" w:rsidP="004C4A87">
                  <w:pPr>
                    <w:pStyle w:val="Naslov3"/>
                    <w:jc w:val="left"/>
                    <w:rPr>
                      <w:rFonts w:ascii="Source Sans Pro" w:hAnsi="Source Sans Pro" w:cs="Calibri"/>
                      <w:b w:val="0"/>
                      <w:color w:val="auto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color w:val="auto"/>
                      <w:sz w:val="22"/>
                      <w:szCs w:val="22"/>
                      <w:lang w:val="hr-HR"/>
                    </w:rPr>
                    <w:t xml:space="preserve">Prof. dr. sc. Nada Denona Bogović </w:t>
                  </w:r>
                </w:p>
                <w:p w14:paraId="7EA20D52" w14:textId="77777777" w:rsidR="004C4A87" w:rsidRDefault="004C4A87" w:rsidP="004C4A87">
                  <w:pPr>
                    <w:pStyle w:val="Naslov3"/>
                    <w:jc w:val="left"/>
                    <w:rPr>
                      <w:rFonts w:ascii="Source Sans Pro" w:hAnsi="Source Sans Pro" w:cs="Calibri"/>
                      <w:b w:val="0"/>
                      <w:color w:val="auto"/>
                      <w:sz w:val="22"/>
                      <w:szCs w:val="22"/>
                      <w:lang w:val="hr-HR"/>
                    </w:rPr>
                  </w:pPr>
                  <w:r w:rsidRPr="00F62123">
                    <w:rPr>
                      <w:rFonts w:ascii="Source Sans Pro" w:hAnsi="Source Sans Pro" w:cs="Calibri"/>
                      <w:b w:val="0"/>
                      <w:color w:val="auto"/>
                      <w:sz w:val="22"/>
                      <w:szCs w:val="22"/>
                      <w:lang w:val="hr-HR"/>
                    </w:rPr>
                    <w:t>Prof. dr. sc. Saša Drezgić</w:t>
                  </w:r>
                </w:p>
                <w:p w14:paraId="29E5F67B" w14:textId="77777777" w:rsidR="00BD7C72" w:rsidRPr="0043067A" w:rsidRDefault="004C4A87" w:rsidP="004C4A87">
                  <w:pPr>
                    <w:pStyle w:val="Naslov3"/>
                    <w:jc w:val="left"/>
                    <w:rPr>
                      <w:rFonts w:ascii="Source Sans Pro" w:hAnsi="Source Sans Pro" w:cs="Calibri"/>
                      <w:b w:val="0"/>
                      <w:color w:val="auto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color w:val="auto"/>
                      <w:sz w:val="22"/>
                      <w:szCs w:val="22"/>
                      <w:lang w:val="hr-HR"/>
                    </w:rPr>
                    <w:t>Izv. prof. dr. sc. Saša Čegar</w:t>
                  </w:r>
                </w:p>
              </w:tc>
            </w:tr>
            <w:tr w:rsidR="004C4A87" w:rsidRPr="0043067A" w14:paraId="3C2A332F" w14:textId="77777777" w:rsidTr="00C34533">
              <w:trPr>
                <w:trHeight w:val="405"/>
                <w:jc w:val="center"/>
              </w:trPr>
              <w:tc>
                <w:tcPr>
                  <w:tcW w:w="2258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4D355890" w14:textId="77777777" w:rsidR="004C4A87" w:rsidRPr="0043067A" w:rsidRDefault="004C4A87" w:rsidP="004C4A87">
                  <w:pPr>
                    <w:pStyle w:val="Tijeloteksta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Naziv kolegija</w:t>
                  </w:r>
                </w:p>
              </w:tc>
              <w:tc>
                <w:tcPr>
                  <w:tcW w:w="7926" w:type="dxa"/>
                  <w:gridSpan w:val="9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129368DA" w14:textId="3824A0B9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C445A8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Ekonomika pametnih i klimatski otpornih gradova</w:t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(eng. </w:t>
                  </w:r>
                  <w:r w:rsidRPr="00C445A8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Economics</w:t>
                  </w:r>
                  <w:r w:rsidR="008B319C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</w:t>
                  </w:r>
                  <w:r w:rsidRPr="00C445A8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of Smart and</w:t>
                  </w:r>
                  <w:r w:rsidR="008B319C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</w:t>
                  </w:r>
                  <w:r w:rsidRPr="00C445A8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Climate-Resilient</w:t>
                  </w:r>
                  <w:r w:rsidR="008B319C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</w:t>
                  </w:r>
                  <w:r w:rsidRPr="00C445A8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Cities</w:t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)</w:t>
                  </w:r>
                </w:p>
              </w:tc>
            </w:tr>
            <w:tr w:rsidR="004C4A87" w:rsidRPr="0043067A" w14:paraId="07C2AED3" w14:textId="77777777" w:rsidTr="00C34533">
              <w:trPr>
                <w:trHeight w:val="405"/>
                <w:jc w:val="center"/>
              </w:trPr>
              <w:tc>
                <w:tcPr>
                  <w:tcW w:w="2258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39FA708F" w14:textId="77777777" w:rsidR="004C4A87" w:rsidRPr="0043067A" w:rsidRDefault="004C4A87" w:rsidP="004C4A87">
                  <w:pPr>
                    <w:pStyle w:val="Tijeloteksta"/>
                    <w:rPr>
                      <w:rFonts w:ascii="Source Sans Pro" w:hAnsi="Source Sans Pro" w:cs="Calibri"/>
                      <w:i/>
                      <w:sz w:val="22"/>
                      <w:szCs w:val="22"/>
                      <w:vertAlign w:val="superscript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ECTS</w:t>
                  </w:r>
                </w:p>
              </w:tc>
              <w:tc>
                <w:tcPr>
                  <w:tcW w:w="7926" w:type="dxa"/>
                  <w:gridSpan w:val="9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57BCF9A9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3</w:t>
                  </w:r>
                </w:p>
              </w:tc>
            </w:tr>
            <w:tr w:rsidR="004C4A87" w:rsidRPr="0043067A" w14:paraId="7F941ED4" w14:textId="77777777" w:rsidTr="00C34533">
              <w:trPr>
                <w:trHeight w:val="145"/>
                <w:jc w:val="center"/>
              </w:trPr>
              <w:tc>
                <w:tcPr>
                  <w:tcW w:w="2258" w:type="dxa"/>
                  <w:gridSpan w:val="2"/>
                  <w:vMerge w:val="restart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52B993BE" w14:textId="77777777" w:rsidR="004C4A87" w:rsidRPr="0043067A" w:rsidRDefault="004C4A87" w:rsidP="004C4A87">
                  <w:pPr>
                    <w:pStyle w:val="Tijeloteksta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Vrsta nastave i broj sati</w:t>
                  </w:r>
                </w:p>
              </w:tc>
              <w:tc>
                <w:tcPr>
                  <w:tcW w:w="2596" w:type="dxa"/>
                  <w:gridSpan w:val="3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3465B79E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Predavanja</w:t>
                  </w:r>
                </w:p>
              </w:tc>
              <w:tc>
                <w:tcPr>
                  <w:tcW w:w="2596" w:type="dxa"/>
                  <w:gridSpan w:val="3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3D41E8D6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Vježbe</w:t>
                  </w:r>
                </w:p>
              </w:tc>
              <w:tc>
                <w:tcPr>
                  <w:tcW w:w="2734" w:type="dxa"/>
                  <w:gridSpan w:val="3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248E3BAD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Seminari</w:t>
                  </w:r>
                </w:p>
              </w:tc>
            </w:tr>
            <w:tr w:rsidR="004C4A87" w:rsidRPr="0043067A" w14:paraId="2E5BEC93" w14:textId="77777777" w:rsidTr="00C34533">
              <w:trPr>
                <w:trHeight w:val="145"/>
                <w:jc w:val="center"/>
              </w:trPr>
              <w:tc>
                <w:tcPr>
                  <w:tcW w:w="2258" w:type="dxa"/>
                  <w:gridSpan w:val="2"/>
                  <w:vMerge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706FBA0D" w14:textId="77777777" w:rsidR="004C4A87" w:rsidRPr="0043067A" w:rsidRDefault="004C4A87" w:rsidP="004C4A87">
                  <w:pPr>
                    <w:pStyle w:val="Tijeloteksta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2596" w:type="dxa"/>
                  <w:gridSpan w:val="3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09417B7D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15</w:t>
                  </w:r>
                </w:p>
              </w:tc>
              <w:tc>
                <w:tcPr>
                  <w:tcW w:w="2596" w:type="dxa"/>
                  <w:gridSpan w:val="3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302B1A24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0</w:t>
                  </w:r>
                </w:p>
              </w:tc>
              <w:tc>
                <w:tcPr>
                  <w:tcW w:w="2734" w:type="dxa"/>
                  <w:gridSpan w:val="3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0096A59B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15</w:t>
                  </w:r>
                </w:p>
              </w:tc>
            </w:tr>
            <w:tr w:rsidR="004C4A87" w:rsidRPr="0043067A" w14:paraId="79666F01" w14:textId="77777777" w:rsidTr="00C34533">
              <w:trPr>
                <w:trHeight w:val="145"/>
                <w:jc w:val="center"/>
              </w:trPr>
              <w:tc>
                <w:tcPr>
                  <w:tcW w:w="2258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178F7EE6" w14:textId="77777777" w:rsidR="004C4A87" w:rsidRPr="0043067A" w:rsidRDefault="004C4A87" w:rsidP="004C4A87">
                  <w:pPr>
                    <w:pStyle w:val="Tijeloteksta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 xml:space="preserve">Izvođenje kolegija na stranom jeziku </w:t>
                  </w:r>
                </w:p>
                <w:p w14:paraId="77040512" w14:textId="77777777" w:rsidR="004C4A87" w:rsidRPr="0043067A" w:rsidRDefault="004C4A87" w:rsidP="004C4A87">
                  <w:pPr>
                    <w:pStyle w:val="Tijeloteksta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0"/>
                      <w:szCs w:val="22"/>
                      <w:lang w:val="hr-HR"/>
                    </w:rPr>
                    <w:t>(odabrati i navesti jezik)</w:t>
                  </w:r>
                </w:p>
              </w:tc>
              <w:tc>
                <w:tcPr>
                  <w:tcW w:w="7926" w:type="dxa"/>
                  <w:gridSpan w:val="9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70437EFB" w14:textId="77777777" w:rsidR="004C4A87" w:rsidRPr="0043067A" w:rsidRDefault="009C1E2A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0" w:name="Check2"/>
                  <w:r w:rsidR="004C4A8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bookmarkEnd w:id="0"/>
                  <w:r w:rsidR="004C4A87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DA : </w:t>
                  </w:r>
                  <w:r w:rsidR="004C4A8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Engleski</w:t>
                  </w:r>
                </w:p>
                <w:p w14:paraId="686B59F1" w14:textId="77777777" w:rsidR="004C4A87" w:rsidRPr="0043067A" w:rsidRDefault="009C1E2A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4C4A87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C4A87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NE</w:t>
                  </w:r>
                </w:p>
              </w:tc>
            </w:tr>
            <w:tr w:rsidR="004C4A87" w:rsidRPr="0043067A" w14:paraId="7A5994D0" w14:textId="77777777" w:rsidTr="00C34533">
              <w:trPr>
                <w:trHeight w:val="145"/>
                <w:jc w:val="center"/>
              </w:trPr>
              <w:tc>
                <w:tcPr>
                  <w:tcW w:w="2258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69BD6E40" w14:textId="77777777" w:rsidR="004C4A87" w:rsidRPr="0043067A" w:rsidRDefault="004C4A87" w:rsidP="004C4A87">
                  <w:pPr>
                    <w:pStyle w:val="Tijeloteksta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Semestar</w:t>
                  </w:r>
                </w:p>
                <w:p w14:paraId="233B74E1" w14:textId="77777777" w:rsidR="004C4A87" w:rsidRPr="0043067A" w:rsidRDefault="004C4A87" w:rsidP="004C4A87">
                  <w:pPr>
                    <w:pStyle w:val="Tijeloteksta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0"/>
                      <w:szCs w:val="22"/>
                      <w:lang w:val="hr-HR"/>
                    </w:rPr>
                    <w:t>(ako je primjenjivo)</w:t>
                  </w:r>
                </w:p>
              </w:tc>
              <w:tc>
                <w:tcPr>
                  <w:tcW w:w="7926" w:type="dxa"/>
                  <w:gridSpan w:val="9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3AFF973B" w14:textId="77777777" w:rsidR="004C4A87" w:rsidRPr="0043067A" w:rsidRDefault="009C1E2A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="004C4A87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FORMTEXT </w:instrText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="004C4A87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 </w:t>
                  </w:r>
                  <w:r w:rsidR="004C4A87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 </w:t>
                  </w:r>
                  <w:r w:rsidR="004C4A87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 </w:t>
                  </w:r>
                  <w:r w:rsidR="004C4A87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 </w:t>
                  </w:r>
                  <w:r w:rsidR="004C4A87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 </w:t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</w:p>
              </w:tc>
            </w:tr>
            <w:tr w:rsidR="004C4A87" w:rsidRPr="0043067A" w14:paraId="2448855F" w14:textId="77777777" w:rsidTr="00C34533">
              <w:trPr>
                <w:trHeight w:hRule="exact" w:val="288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59AEDC5B" w14:textId="77777777" w:rsidR="004C4A87" w:rsidRPr="0043067A" w:rsidRDefault="004C4A87" w:rsidP="004C4A87">
                  <w:pPr>
                    <w:pStyle w:val="Naslov3"/>
                    <w:rPr>
                      <w:rFonts w:ascii="Source Sans Pro" w:hAnsi="Source Sans Pro" w:cs="Calibri"/>
                      <w:color w:val="auto"/>
                      <w:sz w:val="24"/>
                      <w:szCs w:val="24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color w:val="auto"/>
                      <w:sz w:val="24"/>
                      <w:szCs w:val="24"/>
                      <w:lang w:val="hr-HR"/>
                    </w:rPr>
                    <w:t>OPIS KOLEGIJA</w:t>
                  </w:r>
                </w:p>
              </w:tc>
            </w:tr>
            <w:tr w:rsidR="004C4A87" w:rsidRPr="0043067A" w14:paraId="3A3FE5EA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auto"/>
                  <w:vAlign w:val="center"/>
                </w:tcPr>
                <w:p w14:paraId="0D316016" w14:textId="77777777" w:rsidR="004C4A87" w:rsidRPr="0043067A" w:rsidRDefault="004C4A87" w:rsidP="004C4A87">
                  <w:pPr>
                    <w:pStyle w:val="Naslov3"/>
                    <w:jc w:val="left"/>
                    <w:rPr>
                      <w:rFonts w:ascii="Source Sans Pro" w:hAnsi="Source Sans Pro" w:cs="Calibri"/>
                      <w:b w:val="0"/>
                      <w:i/>
                      <w:color w:val="auto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color w:val="auto"/>
                      <w:sz w:val="22"/>
                      <w:szCs w:val="22"/>
                      <w:lang w:val="hr-HR"/>
                    </w:rPr>
                    <w:t>3.2.1. Cilj kolegija</w:t>
                  </w:r>
                </w:p>
              </w:tc>
            </w:tr>
            <w:tr w:rsidR="004C4A87" w:rsidRPr="0043067A" w14:paraId="58262CB0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40640525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79173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Cilj kolegija je pružiti teorijski utemeljen pregled ekonomskih i javnopolitičkih dimenzija koncepta pametnih gradova i prilagodbe klimatskim promjenama te osposobiti polaznike</w:t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/studente</w:t>
                  </w:r>
                  <w:r w:rsidRPr="0079173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za analitičko sagledavanje navedenih procesa, s posebnim naglaskom na obalna urbana područja. Kolegij je usmjeren na razumijevanje osnovnih koncepata, razvojnih izazova i strateških okvira te na osposobljavanje polaznika</w:t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/studenata</w:t>
                  </w:r>
                  <w:r w:rsidRPr="0079173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za interpretaciju i kritičko promišljanje postojećih, kao i za razvoj novih politika i mjera u području pametnog i klimatski otpornog urbanog razvoja</w:t>
                  </w:r>
                  <w:r w:rsidRPr="00E321C1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.</w:t>
                  </w:r>
                </w:p>
              </w:tc>
            </w:tr>
            <w:tr w:rsidR="004C4A87" w:rsidRPr="0043067A" w14:paraId="066B6167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4B8D4A62" w14:textId="77777777" w:rsidR="004C4A87" w:rsidRPr="0043067A" w:rsidRDefault="004C4A87" w:rsidP="004C4A87">
                  <w:pPr>
                    <w:pStyle w:val="FieldText"/>
                    <w:jc w:val="both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3.2.2. Očekivani ishodi učenja kolegija</w:t>
                  </w:r>
                </w:p>
              </w:tc>
            </w:tr>
            <w:tr w:rsidR="004C4A87" w:rsidRPr="0043067A" w14:paraId="5CB0C181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6084710D" w14:textId="77777777" w:rsidR="004C4A87" w:rsidRDefault="004C4A87" w:rsidP="004C4A87">
                  <w:pPr>
                    <w:pStyle w:val="FieldText"/>
                    <w:spacing w:after="120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79173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lastRenderedPageBreak/>
                    <w:t xml:space="preserve">Nakon uspješnog svladavanja kolegija </w:t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polaznici/</w:t>
                  </w:r>
                  <w:r w:rsidRPr="0079173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student</w:t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i</w:t>
                  </w:r>
                  <w:r w:rsidRPr="0079173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će moći</w:t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:</w:t>
                  </w:r>
                </w:p>
                <w:p w14:paraId="53F1E83F" w14:textId="77777777" w:rsidR="005B72D3" w:rsidRDefault="004C4A87" w:rsidP="004C4A87">
                  <w:pPr>
                    <w:pStyle w:val="FieldText"/>
                    <w:numPr>
                      <w:ilvl w:val="0"/>
                      <w:numId w:val="15"/>
                    </w:numPr>
                    <w:spacing w:after="120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F26FDC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objasniti i interpretirati ekonomske i razvojne implikacije klimatskih promjena za gradove i obalna područja te ulogu koncepta pametnog grada u povećanju otpornosti na klimatske promjene</w:t>
                  </w:r>
                </w:p>
                <w:p w14:paraId="0267A1A4" w14:textId="77777777" w:rsidR="004C4A87" w:rsidRPr="005B72D3" w:rsidRDefault="004C4A87" w:rsidP="004C4A87">
                  <w:pPr>
                    <w:pStyle w:val="FieldText"/>
                    <w:numPr>
                      <w:ilvl w:val="0"/>
                      <w:numId w:val="15"/>
                    </w:numPr>
                    <w:spacing w:after="120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5B72D3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analizirati i kritički vrednovati ulogu javnih politika i institucija u upravljanju klimatskim rizicima, kao i primjere pametnih i klimatski prilagodljivih urbanih strategija i razvojnih politika</w:t>
                  </w:r>
                </w:p>
              </w:tc>
            </w:tr>
            <w:tr w:rsidR="004C4A87" w:rsidRPr="0043067A" w14:paraId="0474D897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03FC6329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3.2.3. Sadržaj kolegija – povezan s ishodima učenja kolegija</w:t>
                  </w:r>
                </w:p>
              </w:tc>
            </w:tr>
            <w:tr w:rsidR="004C4A87" w:rsidRPr="0043067A" w14:paraId="06692A33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11A5D148" w14:textId="77777777" w:rsidR="004C4A87" w:rsidRPr="00662A2E" w:rsidRDefault="004C4A87" w:rsidP="004C4A87">
                  <w:pPr>
                    <w:pStyle w:val="FieldText"/>
                    <w:numPr>
                      <w:ilvl w:val="0"/>
                      <w:numId w:val="16"/>
                    </w:numPr>
                    <w:spacing w:after="120"/>
                    <w:ind w:left="714" w:hanging="357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662A2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Pametni grad kao koncept javnih politika i lokalnog razvoja</w:t>
                  </w:r>
                </w:p>
                <w:p w14:paraId="215A6204" w14:textId="77777777" w:rsidR="004C4A87" w:rsidRPr="00662A2E" w:rsidRDefault="004C4A87" w:rsidP="004C4A87">
                  <w:pPr>
                    <w:pStyle w:val="FieldText"/>
                    <w:numPr>
                      <w:ilvl w:val="0"/>
                      <w:numId w:val="16"/>
                    </w:numPr>
                    <w:spacing w:after="120"/>
                    <w:ind w:left="714" w:hanging="357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662A2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Klimatske promjene i ekonomska ranjivost urbanih i obalnih područja</w:t>
                  </w:r>
                </w:p>
                <w:p w14:paraId="236F0966" w14:textId="77777777" w:rsidR="004C4A87" w:rsidRPr="00662A2E" w:rsidRDefault="004C4A87" w:rsidP="004C4A87">
                  <w:pPr>
                    <w:pStyle w:val="FieldText"/>
                    <w:numPr>
                      <w:ilvl w:val="0"/>
                      <w:numId w:val="16"/>
                    </w:numPr>
                    <w:spacing w:after="120"/>
                    <w:ind w:left="714" w:hanging="357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662A2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Osnove ekonomike klimatske prilagodbe</w:t>
                  </w:r>
                </w:p>
                <w:p w14:paraId="75C84EA4" w14:textId="77777777" w:rsidR="004C4A87" w:rsidRPr="00662A2E" w:rsidRDefault="004C4A87" w:rsidP="004C4A87">
                  <w:pPr>
                    <w:pStyle w:val="FieldText"/>
                    <w:numPr>
                      <w:ilvl w:val="0"/>
                      <w:numId w:val="16"/>
                    </w:numPr>
                    <w:spacing w:after="120"/>
                    <w:ind w:left="714" w:hanging="357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662A2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Smart city rješenja kao instrumenti javnog upravljanja i povećanja klimatske otpornosti</w:t>
                  </w:r>
                </w:p>
                <w:p w14:paraId="207DD973" w14:textId="77777777" w:rsidR="004C4A87" w:rsidRPr="00662A2E" w:rsidRDefault="004C4A87" w:rsidP="004C4A87">
                  <w:pPr>
                    <w:pStyle w:val="FieldText"/>
                    <w:numPr>
                      <w:ilvl w:val="0"/>
                      <w:numId w:val="16"/>
                    </w:numPr>
                    <w:spacing w:after="120"/>
                    <w:ind w:left="714" w:hanging="357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662A2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Institucionalni i strateški okviri razvoja pametnih i klimatski otpornih gradova na lokalnoj, nacionalnoj i europskoj razini</w:t>
                  </w:r>
                </w:p>
                <w:p w14:paraId="170BCB99" w14:textId="77777777" w:rsidR="004C4A87" w:rsidRPr="00662A2E" w:rsidRDefault="004C4A87" w:rsidP="004C4A87">
                  <w:pPr>
                    <w:pStyle w:val="FieldText"/>
                    <w:numPr>
                      <w:ilvl w:val="0"/>
                      <w:numId w:val="16"/>
                    </w:numPr>
                    <w:spacing w:after="120"/>
                    <w:ind w:left="714" w:hanging="357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662A2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Analiza ključnih mehanizama i instrumenata provedbe pametnih i klimatskih politika (tržišni, regulatorni i javno-privatni)</w:t>
                  </w:r>
                </w:p>
                <w:p w14:paraId="3A8E769D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662A2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Odabrane studije slučaja pametnih i klimatski otpornih obalnih gradova u Europi i svijetu</w:t>
                  </w:r>
                </w:p>
              </w:tc>
            </w:tr>
            <w:tr w:rsidR="004C4A87" w:rsidRPr="0043067A" w14:paraId="771820EC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0B848CBF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 xml:space="preserve">3.2.4. Uvjeti za upis kolegija </w:t>
                  </w: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0"/>
                      <w:szCs w:val="22"/>
                      <w:lang w:val="hr-HR"/>
                    </w:rPr>
                    <w:t>(ako je primjenjivo)</w:t>
                  </w:r>
                </w:p>
              </w:tc>
            </w:tr>
            <w:tr w:rsidR="004C4A87" w:rsidRPr="0043067A" w14:paraId="5B2491BB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73B3FE02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E235A8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Nema posebnih uvjeta.</w:t>
                  </w:r>
                </w:p>
              </w:tc>
            </w:tr>
            <w:tr w:rsidR="004C4A87" w:rsidRPr="0043067A" w14:paraId="4733E15C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24F78847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3.2.5. Predviđeni način izvedbe nastave</w:t>
                  </w:r>
                </w:p>
              </w:tc>
            </w:tr>
            <w:tr w:rsidR="004C4A87" w:rsidRPr="0043067A" w14:paraId="7A4819E6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2C5970E6" w14:textId="77777777" w:rsidR="004C4A87" w:rsidRPr="0043067A" w:rsidRDefault="009C1E2A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="004C4A8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C4A87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učionička nastava </w:t>
                  </w:r>
                </w:p>
                <w:p w14:paraId="7E4CDF4C" w14:textId="77777777" w:rsidR="004C4A87" w:rsidRPr="0043067A" w:rsidRDefault="009C1E2A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C4A87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C4A87"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online</w:t>
                  </w:r>
                  <w:r w:rsidR="004C4A87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nastava</w:t>
                  </w:r>
                </w:p>
                <w:p w14:paraId="661F6C34" w14:textId="77777777" w:rsidR="004C4A87" w:rsidRPr="0043067A" w:rsidRDefault="009C1E2A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9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1" w:name="Check9"/>
                  <w:r w:rsidR="004C4A8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bookmarkEnd w:id="1"/>
                  <w:r w:rsidR="004C4A87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hibridna nastava</w:t>
                  </w:r>
                </w:p>
                <w:p w14:paraId="5E8701FF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  <w:p w14:paraId="7C647E2E" w14:textId="77777777" w:rsidR="004C4A87" w:rsidRPr="0043067A" w:rsidRDefault="004C4A87" w:rsidP="004C4A87">
                  <w:pPr>
                    <w:pStyle w:val="FieldText"/>
                    <w:ind w:left="306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3.2.5.1. Izvedba nastave:</w:t>
                  </w:r>
                </w:p>
                <w:tbl>
                  <w:tblPr>
                    <w:tblW w:w="10333" w:type="dxa"/>
                    <w:jc w:val="center"/>
                    <w:tblBorders>
                      <w:top w:val="single" w:sz="6" w:space="0" w:color="0000FF"/>
                      <w:left w:val="single" w:sz="6" w:space="0" w:color="0000FF"/>
                      <w:bottom w:val="single" w:sz="6" w:space="0" w:color="0000FF"/>
                      <w:right w:val="single" w:sz="6" w:space="0" w:color="0000FF"/>
                      <w:insideH w:val="single" w:sz="6" w:space="0" w:color="0000FF"/>
                      <w:insideV w:val="single" w:sz="6" w:space="0" w:color="0000FF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444"/>
                    <w:gridCol w:w="3444"/>
                    <w:gridCol w:w="3445"/>
                  </w:tblGrid>
                  <w:tr w:rsidR="004C4A87" w:rsidRPr="0043067A" w14:paraId="26FFCA7A" w14:textId="77777777" w:rsidTr="00C34533">
                    <w:trPr>
                      <w:trHeight w:val="145"/>
                      <w:jc w:val="center"/>
                    </w:trPr>
                    <w:tc>
                      <w:tcPr>
                        <w:tcW w:w="3444" w:type="dxa"/>
                        <w:tcBorders>
                          <w:top w:val="double" w:sz="4" w:space="0" w:color="D0CECE"/>
                          <w:left w:val="double" w:sz="4" w:space="0" w:color="D0CECE"/>
                          <w:bottom w:val="double" w:sz="4" w:space="0" w:color="D0CECE"/>
                          <w:right w:val="double" w:sz="4" w:space="0" w:color="D0CECE"/>
                        </w:tcBorders>
                        <w:shd w:val="clear" w:color="auto" w:fill="D0CECE"/>
                        <w:vAlign w:val="center"/>
                      </w:tcPr>
                      <w:p w14:paraId="3649B627" w14:textId="77777777" w:rsidR="004C4A87" w:rsidRPr="0043067A" w:rsidRDefault="004C4A87" w:rsidP="004C4A87">
                        <w:pPr>
                          <w:pStyle w:val="FieldText"/>
                          <w:jc w:val="center"/>
                          <w:rPr>
                            <w:rFonts w:ascii="Source Sans Pro" w:hAnsi="Source Sans Pro" w:cs="Calibri"/>
                            <w:i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i/>
                            <w:sz w:val="22"/>
                            <w:szCs w:val="22"/>
                            <w:lang w:val="hr-HR"/>
                          </w:rPr>
                          <w:t>Učionička nastava</w:t>
                        </w:r>
                      </w:p>
                    </w:tc>
                    <w:tc>
                      <w:tcPr>
                        <w:tcW w:w="3444" w:type="dxa"/>
                        <w:tcBorders>
                          <w:top w:val="double" w:sz="4" w:space="0" w:color="D0CECE"/>
                          <w:left w:val="double" w:sz="4" w:space="0" w:color="D0CECE"/>
                          <w:bottom w:val="double" w:sz="4" w:space="0" w:color="D0CECE"/>
                          <w:right w:val="double" w:sz="4" w:space="0" w:color="D0CECE"/>
                        </w:tcBorders>
                        <w:shd w:val="clear" w:color="auto" w:fill="D0CECE"/>
                        <w:vAlign w:val="center"/>
                      </w:tcPr>
                      <w:p w14:paraId="44DDD15B" w14:textId="77777777" w:rsidR="004C4A87" w:rsidRPr="0043067A" w:rsidRDefault="004C4A87" w:rsidP="004C4A87">
                        <w:pPr>
                          <w:pStyle w:val="FieldText"/>
                          <w:jc w:val="center"/>
                          <w:rPr>
                            <w:rFonts w:ascii="Source Sans Pro" w:hAnsi="Source Sans Pro" w:cs="Calibri"/>
                            <w:i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i/>
                            <w:sz w:val="22"/>
                            <w:szCs w:val="22"/>
                            <w:lang w:val="hr-HR"/>
                          </w:rPr>
                          <w:t>Online nastava</w:t>
                        </w:r>
                      </w:p>
                    </w:tc>
                    <w:tc>
                      <w:tcPr>
                        <w:tcW w:w="3445" w:type="dxa"/>
                        <w:tcBorders>
                          <w:top w:val="double" w:sz="4" w:space="0" w:color="D0CECE"/>
                          <w:left w:val="double" w:sz="4" w:space="0" w:color="D0CECE"/>
                          <w:bottom w:val="double" w:sz="4" w:space="0" w:color="D0CECE"/>
                          <w:right w:val="double" w:sz="4" w:space="0" w:color="D0CECE"/>
                        </w:tcBorders>
                        <w:shd w:val="clear" w:color="auto" w:fill="D0CECE"/>
                        <w:vAlign w:val="center"/>
                      </w:tcPr>
                      <w:p w14:paraId="0CB56C13" w14:textId="77777777" w:rsidR="004C4A87" w:rsidRPr="0043067A" w:rsidRDefault="004C4A87" w:rsidP="004C4A87">
                        <w:pPr>
                          <w:pStyle w:val="FieldText"/>
                          <w:jc w:val="center"/>
                          <w:rPr>
                            <w:rFonts w:ascii="Source Sans Pro" w:hAnsi="Source Sans Pro" w:cs="Calibri"/>
                            <w:i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i/>
                            <w:sz w:val="22"/>
                            <w:szCs w:val="22"/>
                            <w:lang w:val="hr-HR"/>
                          </w:rPr>
                          <w:t>Hibridna nastava</w:t>
                        </w:r>
                      </w:p>
                    </w:tc>
                  </w:tr>
                  <w:tr w:rsidR="004C4A87" w:rsidRPr="0043067A" w14:paraId="1755D7E1" w14:textId="77777777" w:rsidTr="00C34533">
                    <w:trPr>
                      <w:trHeight w:val="145"/>
                      <w:jc w:val="center"/>
                    </w:trPr>
                    <w:tc>
                      <w:tcPr>
                        <w:tcW w:w="3444" w:type="dxa"/>
                        <w:tcBorders>
                          <w:top w:val="double" w:sz="4" w:space="0" w:color="D0CECE"/>
                          <w:left w:val="double" w:sz="4" w:space="0" w:color="D0CECE"/>
                          <w:bottom w:val="double" w:sz="4" w:space="0" w:color="D0CECE"/>
                          <w:right w:val="double" w:sz="4" w:space="0" w:color="D0CECE"/>
                        </w:tcBorders>
                        <w:vAlign w:val="center"/>
                      </w:tcPr>
                      <w:p w14:paraId="3E077F4A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1"/>
                              <w:enabled/>
                              <w:calcOnExit w:val="0"/>
                              <w:checkBox>
                                <w:sizeAuto/>
                                <w:default w:val="1"/>
                              </w:checkBox>
                            </w:ffData>
                          </w:fldChar>
                        </w:r>
                        <w:bookmarkStart w:id="2" w:name="Check1"/>
                        <w:r w:rsidR="004C4A87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bookmarkEnd w:id="2"/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predavanja</w:t>
                        </w:r>
                      </w:p>
                      <w:p w14:paraId="40AB12F9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1"/>
                              </w:checkBox>
                            </w:ffData>
                          </w:fldChar>
                        </w:r>
                        <w:r w:rsidR="004C4A87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seminari i radionice  </w:t>
                        </w:r>
                      </w:p>
                      <w:p w14:paraId="7E03B32B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vježbe  </w:t>
                        </w:r>
                      </w:p>
                      <w:p w14:paraId="6EFD7B38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9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terenska nastava</w:t>
                        </w:r>
                      </w:p>
                      <w:p w14:paraId="0D6D0444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5"/>
                              <w:enabled/>
                              <w:calcOnExit w:val="0"/>
                              <w:checkBox>
                                <w:sizeAuto/>
                                <w:default w:val="1"/>
                              </w:checkBox>
                            </w:ffData>
                          </w:fldChar>
                        </w:r>
                        <w:bookmarkStart w:id="3" w:name="Check5"/>
                        <w:r w:rsidR="004C4A87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bookmarkEnd w:id="3"/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samostalni zadaci  </w:t>
                        </w:r>
                      </w:p>
                      <w:p w14:paraId="2A494DFE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6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multimedija i mreža </w:t>
                        </w:r>
                      </w:p>
                      <w:p w14:paraId="5941BFF8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7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laboratorij</w:t>
                        </w:r>
                      </w:p>
                      <w:p w14:paraId="4A6E7DDC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8"/>
                              <w:enabled/>
                              <w:calcOnExit w:val="0"/>
                              <w:checkBox>
                                <w:sizeAuto/>
                                <w:default w:val="1"/>
                              </w:checkBox>
                            </w:ffData>
                          </w:fldChar>
                        </w:r>
                        <w:bookmarkStart w:id="4" w:name="Check8"/>
                        <w:r w:rsidR="004C4A87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bookmarkEnd w:id="4"/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mentorski rad</w:t>
                        </w:r>
                      </w:p>
                      <w:p w14:paraId="0BDF48ED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10"/>
                              <w:enabled/>
                              <w:calcOnExit w:val="0"/>
                              <w:checkBox>
                                <w:sizeAuto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ostalo</w:t>
                        </w:r>
                      </w:p>
                      <w:p w14:paraId="0FFD6413" w14:textId="77777777" w:rsidR="004C4A87" w:rsidRPr="0043067A" w:rsidRDefault="004C4A87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>_______________________</w:t>
                        </w:r>
                      </w:p>
                      <w:p w14:paraId="06F4D452" w14:textId="77777777" w:rsidR="004C4A87" w:rsidRPr="0043067A" w:rsidRDefault="004C4A87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</w:p>
                    </w:tc>
                    <w:tc>
                      <w:tcPr>
                        <w:tcW w:w="3444" w:type="dxa"/>
                        <w:tcBorders>
                          <w:top w:val="double" w:sz="4" w:space="0" w:color="D0CECE"/>
                          <w:left w:val="double" w:sz="4" w:space="0" w:color="D0CECE"/>
                          <w:bottom w:val="double" w:sz="4" w:space="0" w:color="D0CECE"/>
                          <w:right w:val="double" w:sz="4" w:space="0" w:color="D0CECE"/>
                        </w:tcBorders>
                        <w:vAlign w:val="center"/>
                      </w:tcPr>
                      <w:p w14:paraId="7981EFBA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1"/>
                              <w:enabled/>
                              <w:calcOnExit w:val="0"/>
                              <w:checkBox>
                                <w:sizeAuto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predavanja</w:t>
                        </w:r>
                      </w:p>
                      <w:p w14:paraId="08D6BDA4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seminari i radionice  </w:t>
                        </w:r>
                      </w:p>
                      <w:p w14:paraId="3135F4DA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vježbe  </w:t>
                        </w:r>
                      </w:p>
                      <w:p w14:paraId="7DFF127A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5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samostalni zadaci  </w:t>
                        </w:r>
                      </w:p>
                      <w:p w14:paraId="3D74D6DE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6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multimedija i mreža </w:t>
                        </w:r>
                      </w:p>
                      <w:p w14:paraId="4663E8ED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8"/>
                              <w:enabled/>
                              <w:calcOnExit w:val="0"/>
                              <w:checkBox>
                                <w:sizeAuto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mentorski rad</w:t>
                        </w:r>
                      </w:p>
                      <w:p w14:paraId="01EBA39E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10"/>
                              <w:enabled/>
                              <w:calcOnExit w:val="0"/>
                              <w:checkBox>
                                <w:sizeAuto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ostalo</w:t>
                        </w:r>
                      </w:p>
                      <w:p w14:paraId="47F09DDE" w14:textId="77777777" w:rsidR="004C4A87" w:rsidRPr="0043067A" w:rsidRDefault="004C4A87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>_______________________</w:t>
                        </w:r>
                      </w:p>
                      <w:p w14:paraId="74E533B3" w14:textId="77777777" w:rsidR="004C4A87" w:rsidRPr="0043067A" w:rsidRDefault="004C4A87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</w:p>
                    </w:tc>
                    <w:tc>
                      <w:tcPr>
                        <w:tcW w:w="3445" w:type="dxa"/>
                        <w:tcBorders>
                          <w:top w:val="double" w:sz="4" w:space="0" w:color="D0CECE"/>
                          <w:left w:val="double" w:sz="4" w:space="0" w:color="D0CECE"/>
                          <w:bottom w:val="double" w:sz="4" w:space="0" w:color="D0CECE"/>
                          <w:right w:val="double" w:sz="4" w:space="0" w:color="D0CECE"/>
                        </w:tcBorders>
                        <w:vAlign w:val="center"/>
                      </w:tcPr>
                      <w:p w14:paraId="17FD5A02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1"/>
                              </w:checkBox>
                            </w:ffData>
                          </w:fldChar>
                        </w:r>
                        <w:r w:rsidR="004C4A87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predavanja</w:t>
                        </w:r>
                      </w:p>
                      <w:p w14:paraId="6D72BB7E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1"/>
                              </w:checkBox>
                            </w:ffData>
                          </w:fldChar>
                        </w:r>
                        <w:r w:rsidR="004C4A87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seminari i radionice  </w:t>
                        </w:r>
                      </w:p>
                      <w:p w14:paraId="658FB686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vježbe  </w:t>
                        </w:r>
                      </w:p>
                      <w:p w14:paraId="555A264B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9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terenska nastava</w:t>
                        </w:r>
                      </w:p>
                      <w:p w14:paraId="7E7BEF7F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1"/>
                              </w:checkBox>
                            </w:ffData>
                          </w:fldChar>
                        </w:r>
                        <w:r w:rsidR="004C4A87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samostalni zadaci  </w:t>
                        </w:r>
                      </w:p>
                      <w:p w14:paraId="739FDCAF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6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multimedija i mreža </w:t>
                        </w:r>
                      </w:p>
                      <w:p w14:paraId="56E22806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7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laboratorij</w:t>
                        </w:r>
                      </w:p>
                      <w:p w14:paraId="3D265129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1"/>
                              </w:checkBox>
                            </w:ffData>
                          </w:fldChar>
                        </w:r>
                        <w:r w:rsidR="004C4A87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mentorski rad</w:t>
                        </w:r>
                      </w:p>
                      <w:p w14:paraId="020469B7" w14:textId="77777777" w:rsidR="004C4A87" w:rsidRPr="0043067A" w:rsidRDefault="009C1E2A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begin">
                            <w:ffData>
                              <w:name w:val="Check10"/>
                              <w:enabled/>
                              <w:calcOnExit w:val="0"/>
                              <w:checkBox>
                                <w:sizeAuto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instrText xml:space="preserve"> FORMCHECKBOX </w:instrText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r>
                        <w:r w:rsidR="00F83505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separate"/>
                        </w: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fldChar w:fldCharType="end"/>
                        </w:r>
                        <w:r w:rsidR="004C4A87"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 xml:space="preserve"> ostalo</w:t>
                        </w:r>
                      </w:p>
                      <w:p w14:paraId="7E584075" w14:textId="77777777" w:rsidR="004C4A87" w:rsidRPr="0043067A" w:rsidRDefault="004C4A87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  <w:r w:rsidRPr="0043067A"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  <w:t>_______________________</w:t>
                        </w:r>
                      </w:p>
                      <w:p w14:paraId="1AADC471" w14:textId="77777777" w:rsidR="004C4A87" w:rsidRPr="0043067A" w:rsidRDefault="004C4A87" w:rsidP="004C4A87">
                        <w:pPr>
                          <w:pStyle w:val="FieldText"/>
                          <w:rPr>
                            <w:rFonts w:ascii="Source Sans Pro" w:hAnsi="Source Sans Pro" w:cs="Calibri"/>
                            <w:b w:val="0"/>
                            <w:sz w:val="22"/>
                            <w:szCs w:val="22"/>
                            <w:lang w:val="hr-HR"/>
                          </w:rPr>
                        </w:pPr>
                      </w:p>
                    </w:tc>
                  </w:tr>
                </w:tbl>
                <w:p w14:paraId="53478863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</w:p>
              </w:tc>
            </w:tr>
            <w:tr w:rsidR="004C4A87" w:rsidRPr="0043067A" w14:paraId="6A67E8B4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3B1687E3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 xml:space="preserve">3.2.6. Obveze polaznika </w:t>
                  </w:r>
                </w:p>
              </w:tc>
            </w:tr>
            <w:tr w:rsidR="004C4A87" w:rsidRPr="0043067A" w14:paraId="3DA801FE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2F57280B" w14:textId="77777777" w:rsidR="004C4A87" w:rsidRPr="0043067A" w:rsidRDefault="00FA1C00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E235A8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Redovito pohađanje nastave, aktivno sudjelovanje u raspravama, izrada seminarskog rada ili kraće policy-analize temeljene na dostupnim izvorima.</w:t>
                  </w:r>
                </w:p>
              </w:tc>
            </w:tr>
            <w:tr w:rsidR="004C4A87" w:rsidRPr="0043067A" w14:paraId="39C16E6D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71613880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lastRenderedPageBreak/>
                    <w:t>3.2.7. Praćenje</w:t>
                  </w: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vertAlign w:val="superscript"/>
                    </w:rPr>
                    <w:footnoteReference w:id="3"/>
                  </w: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 xml:space="preserve">rada polaznika </w:t>
                  </w: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0"/>
                      <w:szCs w:val="22"/>
                      <w:lang w:val="hr-HR"/>
                    </w:rPr>
                    <w:t>(prema potrebi moguće je dodati kategoriju)</w:t>
                  </w:r>
                </w:p>
              </w:tc>
            </w:tr>
            <w:tr w:rsidR="004C4A87" w:rsidRPr="0043067A" w14:paraId="57645C9D" w14:textId="77777777" w:rsidTr="00C34533">
              <w:trPr>
                <w:trHeight w:val="405"/>
                <w:jc w:val="center"/>
              </w:trPr>
              <w:tc>
                <w:tcPr>
                  <w:tcW w:w="1819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4CB6230A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Pohađanje nastave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026B0F80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603E654F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Aktivnosti u nastavi</w:t>
                  </w:r>
                </w:p>
              </w:tc>
              <w:tc>
                <w:tcPr>
                  <w:tcW w:w="592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54C1704D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1815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1BFE1A55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Seminarski rad</w:t>
                  </w:r>
                </w:p>
              </w:tc>
              <w:tc>
                <w:tcPr>
                  <w:tcW w:w="572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7E44F8FB" w14:textId="77777777" w:rsidR="004C4A87" w:rsidRPr="0043067A" w:rsidRDefault="00602268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0,</w:t>
                  </w:r>
                  <w:r w:rsidR="00604CA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3710A7AD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Eksperimentalni rad</w:t>
                  </w:r>
                </w:p>
              </w:tc>
              <w:tc>
                <w:tcPr>
                  <w:tcW w:w="567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14FD604E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</w:tr>
            <w:tr w:rsidR="004C4A87" w:rsidRPr="0043067A" w14:paraId="55785299" w14:textId="77777777" w:rsidTr="00C34533">
              <w:trPr>
                <w:trHeight w:val="405"/>
                <w:jc w:val="center"/>
              </w:trPr>
              <w:tc>
                <w:tcPr>
                  <w:tcW w:w="1819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4041C96E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Pismeni ispit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36D944FF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0,</w:t>
                  </w:r>
                  <w:r w:rsidR="00604CA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7</w:t>
                  </w:r>
                </w:p>
              </w:tc>
              <w:tc>
                <w:tcPr>
                  <w:tcW w:w="2409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4838C1C7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Usmeni ispit</w:t>
                  </w:r>
                </w:p>
              </w:tc>
              <w:tc>
                <w:tcPr>
                  <w:tcW w:w="592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446ED2A6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1815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6A93FE99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Esej</w:t>
                  </w:r>
                </w:p>
              </w:tc>
              <w:tc>
                <w:tcPr>
                  <w:tcW w:w="572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4A9B1AAF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1843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3B5B8304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Istraživanje</w:t>
                  </w:r>
                </w:p>
              </w:tc>
              <w:tc>
                <w:tcPr>
                  <w:tcW w:w="567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40BE0952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</w:tr>
            <w:tr w:rsidR="004C4A87" w:rsidRPr="0043067A" w14:paraId="0A472F86" w14:textId="77777777" w:rsidTr="00C34533">
              <w:trPr>
                <w:trHeight w:val="405"/>
                <w:jc w:val="center"/>
              </w:trPr>
              <w:tc>
                <w:tcPr>
                  <w:tcW w:w="1819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0405A030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Projekt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66DEF46D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2409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1253F322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Kontinuirana provjera znanja</w:t>
                  </w:r>
                </w:p>
              </w:tc>
              <w:tc>
                <w:tcPr>
                  <w:tcW w:w="592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39A32AA8" w14:textId="77777777" w:rsidR="004C4A87" w:rsidRPr="0043067A" w:rsidRDefault="00604CAA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1</w:t>
                  </w:r>
                </w:p>
              </w:tc>
              <w:tc>
                <w:tcPr>
                  <w:tcW w:w="1815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43A83790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Referat</w:t>
                  </w:r>
                </w:p>
              </w:tc>
              <w:tc>
                <w:tcPr>
                  <w:tcW w:w="572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2768628F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1843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6A99DA38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Praktični rad</w:t>
                  </w:r>
                </w:p>
              </w:tc>
              <w:tc>
                <w:tcPr>
                  <w:tcW w:w="567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2B55811E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</w:tr>
            <w:tr w:rsidR="004C4A87" w:rsidRPr="0043067A" w14:paraId="7F49C4C8" w14:textId="77777777" w:rsidTr="00C34533">
              <w:trPr>
                <w:trHeight w:val="405"/>
                <w:jc w:val="center"/>
              </w:trPr>
              <w:tc>
                <w:tcPr>
                  <w:tcW w:w="1819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67F6D010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Portfolio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0298F259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2409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4095EF76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592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53106560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1815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370DE6BF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572" w:type="dxa"/>
                  <w:gridSpan w:val="2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2B5A032E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1843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3738D4BA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567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1A45B552" w14:textId="77777777" w:rsidR="004C4A87" w:rsidRPr="0043067A" w:rsidRDefault="004C4A87" w:rsidP="004C4A87">
                  <w:pPr>
                    <w:pStyle w:val="FieldText"/>
                    <w:jc w:val="center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</w:tr>
            <w:tr w:rsidR="004C4A87" w:rsidRPr="0043067A" w14:paraId="7ADD20D3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4C0F1D20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3.2.8. Ocjenjivanje i vrednovanje rada polaznika</w:t>
                  </w:r>
                </w:p>
              </w:tc>
            </w:tr>
            <w:tr w:rsidR="004C4A87" w:rsidRPr="0043067A" w14:paraId="5D6DCC33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10413471" w14:textId="77777777" w:rsidR="004C4A87" w:rsidRPr="004C4A87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C4A8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Postupak provjere i vrednovanja ostvarenja definiranih ishoda učenja obuhvaća sljedeće načine provjere znanja:</w:t>
                  </w:r>
                </w:p>
                <w:p w14:paraId="30859B35" w14:textId="77777777" w:rsidR="004C4A87" w:rsidRPr="004C4A87" w:rsidRDefault="004C4A87" w:rsidP="005B72D3">
                  <w:pPr>
                    <w:pStyle w:val="FieldText"/>
                    <w:numPr>
                      <w:ilvl w:val="0"/>
                      <w:numId w:val="19"/>
                    </w:numP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C4A8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pisanje dvaju kolokvija, na temelju kojih polaznici/studenti mogu ostvariti do 50 % ukupnih ocjenskih bodova;</w:t>
                  </w:r>
                </w:p>
                <w:p w14:paraId="10A01706" w14:textId="77777777" w:rsidR="004C4A87" w:rsidRPr="004C4A87" w:rsidRDefault="004C4A87" w:rsidP="005B72D3">
                  <w:pPr>
                    <w:pStyle w:val="FieldText"/>
                    <w:numPr>
                      <w:ilvl w:val="0"/>
                      <w:numId w:val="19"/>
                    </w:numP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C4A8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izradu i prezentaciju seminarskog rada, na temelju čega polaznici/studenti mogu ostvariti do 20 % ukupnih ocjenskih bodova;</w:t>
                  </w:r>
                </w:p>
                <w:p w14:paraId="68A001B1" w14:textId="77777777" w:rsidR="004C4A87" w:rsidRPr="0043067A" w:rsidRDefault="004C4A87" w:rsidP="005B72D3">
                  <w:pPr>
                    <w:pStyle w:val="FieldText"/>
                    <w:numPr>
                      <w:ilvl w:val="0"/>
                      <w:numId w:val="19"/>
                    </w:numPr>
                    <w:rPr>
                      <w:rFonts w:ascii="Source Sans Pro" w:hAnsi="Source Sans Pro" w:cs="Calibri"/>
                      <w:b w:val="0"/>
                      <w:sz w:val="22"/>
                      <w:szCs w:val="22"/>
                    </w:rPr>
                  </w:pPr>
                  <w:r w:rsidRPr="004C4A8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pisanje završnog ispita, na temelju kojeg polaznici/studenti mogu ostvariti do 30 % ukupnih ocjenskih bodova</w:t>
                  </w:r>
                </w:p>
              </w:tc>
            </w:tr>
            <w:tr w:rsidR="004C4A87" w:rsidRPr="0043067A" w14:paraId="1CC6C62A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583FA5C1" w14:textId="77777777" w:rsidR="004C4A87" w:rsidRPr="0043067A" w:rsidRDefault="004C4A87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vertAlign w:val="superscript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 xml:space="preserve">3.2.9. Načini praćenja kvalitete koji osiguravaju stjecanje očekivanih ishoda učenja </w:t>
                  </w:r>
                  <w:r>
                    <w:rPr>
                      <w:rFonts w:ascii="Source Sans Pro" w:hAnsi="Source Sans Pro" w:cs="Calibri"/>
                      <w:b w:val="0"/>
                      <w:i/>
                      <w:sz w:val="22"/>
                      <w:szCs w:val="22"/>
                      <w:lang w:val="hr-HR"/>
                    </w:rPr>
                    <w:t>kolegija</w:t>
                  </w:r>
                </w:p>
              </w:tc>
            </w:tr>
            <w:tr w:rsidR="004C4A87" w:rsidRPr="0043067A" w14:paraId="58CE4E41" w14:textId="77777777" w:rsidTr="00C34533">
              <w:trPr>
                <w:trHeight w:val="405"/>
                <w:jc w:val="center"/>
              </w:trPr>
              <w:tc>
                <w:tcPr>
                  <w:tcW w:w="10184" w:type="dxa"/>
                  <w:gridSpan w:val="11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10AD0610" w14:textId="77777777" w:rsidR="004C4A87" w:rsidRPr="0043067A" w:rsidRDefault="000112D6" w:rsidP="004C4A87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C445A8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Načini praćenja kvalitete koji osiguravaju stjecanje izlaznih znanja, vještina i kompetencija regulirani su važećim Pravilnikom o studiranju Ekonomskog fakulteta Sveučilišta u Rijeci, Pravilnikom o ocjenjivanju studenata preddiplomskog sveučilišnog studija i diplomskog sveučilišnog studija na Ekonomskom fakultetu u Rijeci, Priručnikom o kvaliteti Ekonomskog fakulteta Rijeka, Priručnikom za kvalitetu studiranja Sveučilišta u Rijeci i Pravilnikom o studijima Sveučilišta u Rijeci.</w:t>
                  </w:r>
                </w:p>
              </w:tc>
            </w:tr>
          </w:tbl>
          <w:p w14:paraId="7D9D0786" w14:textId="77777777" w:rsidR="00BD7C72" w:rsidRDefault="00BD7C72" w:rsidP="00BD7C72">
            <w:pPr>
              <w:pStyle w:val="Tijeloteksta"/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</w:pPr>
          </w:p>
          <w:p w14:paraId="0C369FD0" w14:textId="77777777" w:rsidR="00BD7C72" w:rsidRDefault="00BD7C72" w:rsidP="00BD7C72">
            <w:pPr>
              <w:pStyle w:val="Tijeloteksta"/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</w:pPr>
          </w:p>
          <w:p w14:paraId="269D930E" w14:textId="77777777" w:rsidR="00BD7C72" w:rsidRDefault="00BD7C72" w:rsidP="00BD7C72">
            <w:pPr>
              <w:pStyle w:val="Tijeloteksta"/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</w:pPr>
          </w:p>
          <w:p w14:paraId="061F452C" w14:textId="77777777" w:rsidR="00BD7C72" w:rsidRDefault="00BD7C72" w:rsidP="00BD7C72">
            <w:pPr>
              <w:pStyle w:val="Tijeloteksta"/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</w:pPr>
          </w:p>
          <w:p w14:paraId="78AD6E97" w14:textId="77777777" w:rsidR="00BD7C72" w:rsidRDefault="00BD7C72" w:rsidP="00BD7C72">
            <w:pPr>
              <w:pStyle w:val="Tijeloteksta"/>
              <w:rPr>
                <w:rFonts w:ascii="Source Sans Pro" w:hAnsi="Source Sans Pro" w:cs="Calibri"/>
                <w:i/>
                <w:color w:val="000000"/>
                <w:sz w:val="22"/>
                <w:szCs w:val="22"/>
                <w:lang w:val="hr-HR"/>
              </w:rPr>
            </w:pPr>
          </w:p>
          <w:p w14:paraId="30788D3E" w14:textId="77777777" w:rsidR="00BD7C72" w:rsidRPr="0043067A" w:rsidRDefault="00BD7C72" w:rsidP="00BD7C72">
            <w:pPr>
              <w:pStyle w:val="Tijeloteksta"/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</w:pPr>
          </w:p>
        </w:tc>
      </w:tr>
    </w:tbl>
    <w:p w14:paraId="7D320AF9" w14:textId="77777777" w:rsidR="006256FE" w:rsidRDefault="006256FE" w:rsidP="006256FE">
      <w:pPr>
        <w:pStyle w:val="Tijeloteksta"/>
        <w:rPr>
          <w:rFonts w:ascii="Source Sans Pro" w:hAnsi="Source Sans Pro" w:cs="Calibri"/>
          <w:i/>
          <w:color w:val="000000"/>
          <w:sz w:val="22"/>
          <w:szCs w:val="22"/>
          <w:lang w:val="hr-HR"/>
        </w:rPr>
      </w:pPr>
    </w:p>
    <w:tbl>
      <w:tblPr>
        <w:tblW w:w="10184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1819"/>
        <w:gridCol w:w="439"/>
        <w:gridCol w:w="128"/>
        <w:gridCol w:w="2409"/>
        <w:gridCol w:w="59"/>
        <w:gridCol w:w="533"/>
        <w:gridCol w:w="1815"/>
        <w:gridCol w:w="248"/>
        <w:gridCol w:w="324"/>
        <w:gridCol w:w="1843"/>
        <w:gridCol w:w="567"/>
      </w:tblGrid>
      <w:tr w:rsidR="006256FE" w:rsidRPr="0043067A" w14:paraId="24A075AF" w14:textId="77777777" w:rsidTr="00D34D13">
        <w:trPr>
          <w:trHeight w:hRule="exact" w:val="288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/>
            <w:vAlign w:val="center"/>
          </w:tcPr>
          <w:p w14:paraId="03DBDC56" w14:textId="77777777" w:rsidR="006256FE" w:rsidRPr="0043067A" w:rsidRDefault="006256FE" w:rsidP="00D34D13">
            <w:pPr>
              <w:pStyle w:val="Naslov3"/>
              <w:rPr>
                <w:rFonts w:ascii="Source Sans Pro" w:hAnsi="Source Sans Pro" w:cs="Calibri"/>
                <w:color w:val="auto"/>
                <w:sz w:val="24"/>
                <w:szCs w:val="24"/>
                <w:lang w:val="hr-HR"/>
              </w:rPr>
            </w:pPr>
            <w:r w:rsidRPr="0043067A">
              <w:rPr>
                <w:rFonts w:ascii="Source Sans Pro" w:hAnsi="Source Sans Pro" w:cs="Calibri"/>
                <w:color w:val="auto"/>
                <w:sz w:val="24"/>
                <w:szCs w:val="24"/>
                <w:lang w:val="hr-HR"/>
              </w:rPr>
              <w:t>OPĆE INFORMACIJE</w:t>
            </w:r>
          </w:p>
        </w:tc>
      </w:tr>
      <w:tr w:rsidR="006256FE" w:rsidRPr="0043067A" w14:paraId="0DA4ACB7" w14:textId="77777777" w:rsidTr="00D34D13">
        <w:trPr>
          <w:trHeight w:val="40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3ACF7505" w14:textId="77777777" w:rsidR="006256FE" w:rsidRPr="0043067A" w:rsidRDefault="006256FE" w:rsidP="00D34D13">
            <w:pPr>
              <w:pStyle w:val="Naslov3"/>
              <w:jc w:val="left"/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hr-HR"/>
              </w:rPr>
              <w:t>Nositelj kolegija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43C90E5E" w14:textId="77777777" w:rsidR="006256FE" w:rsidRPr="006256FE" w:rsidRDefault="006256FE" w:rsidP="006256FE">
            <w:pPr>
              <w:pStyle w:val="Naslov3"/>
              <w:jc w:val="left"/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hr-HR"/>
              </w:rPr>
            </w:pPr>
            <w:r w:rsidRPr="006256FE"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hr-HR"/>
              </w:rPr>
              <w:t>Prof. dr. sc. Mira Dimitrić</w:t>
            </w:r>
          </w:p>
          <w:p w14:paraId="133905EA" w14:textId="77777777" w:rsidR="006256FE" w:rsidRPr="0043067A" w:rsidRDefault="006256FE" w:rsidP="006256FE">
            <w:pPr>
              <w:pStyle w:val="Naslov3"/>
              <w:jc w:val="left"/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hr-HR"/>
              </w:rPr>
            </w:pPr>
            <w:r w:rsidRPr="006256FE"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hr-HR"/>
              </w:rPr>
              <w:t>Izv. prof. dr. Andrea Arbula Blecich</w:t>
            </w:r>
          </w:p>
        </w:tc>
      </w:tr>
      <w:tr w:rsidR="006256FE" w:rsidRPr="0043067A" w14:paraId="32CA25E2" w14:textId="77777777" w:rsidTr="00D34D13">
        <w:trPr>
          <w:trHeight w:val="40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1829FA2" w14:textId="77777777" w:rsidR="006256FE" w:rsidRPr="0043067A" w:rsidRDefault="006256FE" w:rsidP="00D34D13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Naziv kolegija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B32B158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6256FE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Osobne financije i klimatske promjene</w:t>
            </w:r>
          </w:p>
        </w:tc>
      </w:tr>
      <w:tr w:rsidR="006256FE" w:rsidRPr="0043067A" w14:paraId="5E1F8F74" w14:textId="77777777" w:rsidTr="00D34D13">
        <w:trPr>
          <w:trHeight w:val="40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01C14D3" w14:textId="77777777" w:rsidR="006256FE" w:rsidRPr="0043067A" w:rsidRDefault="006256FE" w:rsidP="00D34D13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vertAlign w:val="superscript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ECTS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057A9F3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3</w:t>
            </w:r>
          </w:p>
        </w:tc>
      </w:tr>
      <w:tr w:rsidR="006256FE" w:rsidRPr="0043067A" w14:paraId="0F57B601" w14:textId="77777777" w:rsidTr="00D34D13">
        <w:trPr>
          <w:trHeight w:val="145"/>
          <w:jc w:val="center"/>
        </w:trPr>
        <w:tc>
          <w:tcPr>
            <w:tcW w:w="2258" w:type="dxa"/>
            <w:gridSpan w:val="2"/>
            <w:vMerge w:val="restart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BCF31DC" w14:textId="77777777" w:rsidR="006256FE" w:rsidRPr="0043067A" w:rsidRDefault="006256FE" w:rsidP="00D34D13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Vrsta nastave i broj sati</w:t>
            </w:r>
          </w:p>
        </w:tc>
        <w:tc>
          <w:tcPr>
            <w:tcW w:w="2596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6B8CFD6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Predavanja</w:t>
            </w:r>
          </w:p>
        </w:tc>
        <w:tc>
          <w:tcPr>
            <w:tcW w:w="2596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B0A3BF5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Vježbe</w:t>
            </w:r>
          </w:p>
        </w:tc>
        <w:tc>
          <w:tcPr>
            <w:tcW w:w="2734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2AAD91B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Seminari</w:t>
            </w:r>
          </w:p>
        </w:tc>
      </w:tr>
      <w:tr w:rsidR="006256FE" w:rsidRPr="0043067A" w14:paraId="78BB344C" w14:textId="77777777" w:rsidTr="00D34D13">
        <w:trPr>
          <w:trHeight w:val="145"/>
          <w:jc w:val="center"/>
        </w:trPr>
        <w:tc>
          <w:tcPr>
            <w:tcW w:w="2258" w:type="dxa"/>
            <w:gridSpan w:val="2"/>
            <w:vMerge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2EE0BFF" w14:textId="77777777" w:rsidR="006256FE" w:rsidRPr="0043067A" w:rsidRDefault="006256FE" w:rsidP="00D34D13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</w:p>
        </w:tc>
        <w:tc>
          <w:tcPr>
            <w:tcW w:w="2596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14F01FC" w14:textId="77777777" w:rsidR="006256FE" w:rsidRPr="0043067A" w:rsidRDefault="0068486F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15</w:t>
            </w:r>
          </w:p>
        </w:tc>
        <w:tc>
          <w:tcPr>
            <w:tcW w:w="2596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F0C2444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0</w:t>
            </w:r>
          </w:p>
        </w:tc>
        <w:tc>
          <w:tcPr>
            <w:tcW w:w="2734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FD8517F" w14:textId="77777777" w:rsidR="006256FE" w:rsidRPr="0043067A" w:rsidRDefault="0068486F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15</w:t>
            </w:r>
          </w:p>
        </w:tc>
      </w:tr>
      <w:tr w:rsidR="006256FE" w:rsidRPr="0043067A" w14:paraId="3113402A" w14:textId="77777777" w:rsidTr="00D34D13">
        <w:trPr>
          <w:trHeight w:val="14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0D24C88" w14:textId="77777777" w:rsidR="006256FE" w:rsidRPr="0043067A" w:rsidRDefault="006256FE" w:rsidP="00D34D13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 xml:space="preserve">Izvođenje kolegija na stranom jeziku </w:t>
            </w:r>
          </w:p>
          <w:p w14:paraId="5ECEE03C" w14:textId="77777777" w:rsidR="006256FE" w:rsidRPr="0043067A" w:rsidRDefault="006256FE" w:rsidP="00D34D13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0"/>
                <w:szCs w:val="22"/>
                <w:lang w:val="hr-HR"/>
              </w:rPr>
              <w:t>(odabrati i navesti jezik)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17D4E0A" w14:textId="77777777" w:rsidR="006256FE" w:rsidRPr="0043067A" w:rsidRDefault="009C1E2A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256FE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  <w:r w:rsidR="006256F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DA : </w:t>
            </w:r>
            <w:r w:rsidR="006256FE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Engleski</w:t>
            </w:r>
          </w:p>
          <w:p w14:paraId="7F27B337" w14:textId="77777777" w:rsidR="006256FE" w:rsidRPr="0043067A" w:rsidRDefault="009C1E2A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256F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  <w:r w:rsidR="006256F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NE</w:t>
            </w:r>
          </w:p>
        </w:tc>
      </w:tr>
      <w:tr w:rsidR="006256FE" w:rsidRPr="0043067A" w14:paraId="5B2D5558" w14:textId="77777777" w:rsidTr="00D34D13">
        <w:trPr>
          <w:trHeight w:val="14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A915669" w14:textId="77777777" w:rsidR="006256FE" w:rsidRPr="0043067A" w:rsidRDefault="006256FE" w:rsidP="00D34D13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Semestar</w:t>
            </w:r>
          </w:p>
          <w:p w14:paraId="44ACDB1A" w14:textId="77777777" w:rsidR="006256FE" w:rsidRPr="0043067A" w:rsidRDefault="006256FE" w:rsidP="00D34D13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0"/>
                <w:szCs w:val="22"/>
                <w:lang w:val="hr-HR"/>
              </w:rPr>
              <w:lastRenderedPageBreak/>
              <w:t>(ako je primjenjivo)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65E4FEF" w14:textId="77777777" w:rsidR="006256FE" w:rsidRPr="0043067A" w:rsidRDefault="009C1E2A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lastRenderedPageBreak/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256F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FORMTEXT </w:instrText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 w:rsidR="006256F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 </w:t>
            </w:r>
            <w:r w:rsidR="006256F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 </w:t>
            </w:r>
            <w:r w:rsidR="006256F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 </w:t>
            </w:r>
            <w:r w:rsidR="006256F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 </w:t>
            </w:r>
            <w:r w:rsidR="006256F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 </w:t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</w:p>
        </w:tc>
      </w:tr>
      <w:tr w:rsidR="006256FE" w:rsidRPr="0043067A" w14:paraId="4DE7AF7C" w14:textId="77777777" w:rsidTr="00D34D13">
        <w:trPr>
          <w:trHeight w:hRule="exact" w:val="288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/>
            <w:vAlign w:val="center"/>
          </w:tcPr>
          <w:p w14:paraId="753002C8" w14:textId="77777777" w:rsidR="006256FE" w:rsidRPr="0043067A" w:rsidRDefault="006256FE" w:rsidP="00D34D13">
            <w:pPr>
              <w:pStyle w:val="Naslov3"/>
              <w:rPr>
                <w:rFonts w:ascii="Source Sans Pro" w:hAnsi="Source Sans Pro" w:cs="Calibri"/>
                <w:color w:val="auto"/>
                <w:sz w:val="24"/>
                <w:szCs w:val="24"/>
                <w:lang w:val="hr-HR"/>
              </w:rPr>
            </w:pPr>
            <w:r w:rsidRPr="0043067A">
              <w:rPr>
                <w:rFonts w:ascii="Source Sans Pro" w:hAnsi="Source Sans Pro" w:cs="Calibri"/>
                <w:color w:val="auto"/>
                <w:sz w:val="24"/>
                <w:szCs w:val="24"/>
                <w:lang w:val="hr-HR"/>
              </w:rPr>
              <w:t>OPIS KOLEGIJA</w:t>
            </w:r>
          </w:p>
        </w:tc>
      </w:tr>
      <w:tr w:rsidR="006256FE" w:rsidRPr="0043067A" w14:paraId="6B958A44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4C441990" w14:textId="77777777" w:rsidR="006256FE" w:rsidRPr="0043067A" w:rsidRDefault="006256FE" w:rsidP="00D34D13">
            <w:pPr>
              <w:pStyle w:val="Naslov3"/>
              <w:jc w:val="left"/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hr-HR"/>
              </w:rPr>
              <w:t>3.2.1. Cilj kolegija</w:t>
            </w:r>
          </w:p>
        </w:tc>
      </w:tr>
      <w:tr w:rsidR="006256FE" w:rsidRPr="0043067A" w14:paraId="46646735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2E6548D" w14:textId="77777777" w:rsidR="00FC6078" w:rsidRPr="00FC6078" w:rsidRDefault="00FC6078" w:rsidP="005B72D3">
            <w:pPr>
              <w:pStyle w:val="FieldText"/>
              <w:numPr>
                <w:ilvl w:val="0"/>
                <w:numId w:val="24"/>
              </w:numP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Omogućiti polaznicima sustavno razumijevanje osobnih financija u kontekstu klimatskih promjena, kroz jasno strukturiranu progresiju tema — od temeljnih financijskih pojmova do složenijih klimatsko-financijskih odluka, uključujući razumijevanje važnosti održivih ulaganja, ESG pristupa, zelenih obveznica i diverzifikacije portfelja uzimajući u obzir klimatske rizike.</w:t>
            </w:r>
          </w:p>
          <w:p w14:paraId="39469D2F" w14:textId="77777777" w:rsidR="00FC6078" w:rsidRPr="00FC6078" w:rsidRDefault="00FC6078" w:rsidP="005B72D3">
            <w:pPr>
              <w:pStyle w:val="FieldText"/>
              <w:numPr>
                <w:ilvl w:val="0"/>
                <w:numId w:val="24"/>
              </w:numP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Razviti praktične financijske vještine, uključujući planiranje proračuna, procjenu isplativosti ulaganja, simulaciju portfelja, izračun ugljičnog otiska i prepoznavanje greenwashinga, kako bi polaznici mogli donositi informirane i održive odluke.</w:t>
            </w:r>
          </w:p>
          <w:p w14:paraId="6508E67E" w14:textId="77777777" w:rsidR="00FC6078" w:rsidRPr="00FC6078" w:rsidRDefault="00FC6078" w:rsidP="005B72D3">
            <w:pPr>
              <w:pStyle w:val="FieldText"/>
              <w:numPr>
                <w:ilvl w:val="0"/>
                <w:numId w:val="24"/>
              </w:numP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Osvijestiti i objasniti utjecaj klimatskih rizika na ekonomski položaj pojedinca i kućanstva, uključujući troškove života, vrijednost imovine, osiguravateljne rizike i kreditnu sposobnost.</w:t>
            </w:r>
          </w:p>
          <w:p w14:paraId="217F687C" w14:textId="77777777" w:rsidR="00FC6078" w:rsidRPr="00FC6078" w:rsidRDefault="00FC6078" w:rsidP="005B72D3">
            <w:pPr>
              <w:pStyle w:val="FieldText"/>
              <w:numPr>
                <w:ilvl w:val="0"/>
                <w:numId w:val="24"/>
              </w:numP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Pružiti uvid u ulogu kućanstava u energetskoj tranziciji te osposobiti polaznike za razumijevanje i evaluaciju energetskih ulaganja (solarni paneli, izolacija, električna vozila, energetske zajednice, P2P trgovina energijom i dr.), uključujući dostupne poticaje i ekonomske koristi.</w:t>
            </w:r>
          </w:p>
          <w:p w14:paraId="2FD8286D" w14:textId="77777777" w:rsidR="005B72D3" w:rsidRDefault="00FC6078" w:rsidP="005B72D3">
            <w:pPr>
              <w:pStyle w:val="FieldText"/>
              <w:numPr>
                <w:ilvl w:val="0"/>
                <w:numId w:val="24"/>
              </w:numP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Objasniti promjene u području osiguranja i nekretnina koje proizlaze iz klimatskih promjena, te potaknuti sposobnost procjene rizika povezanih s lokacijom, infrastrukturom i dugoročnom održivošću imovine.</w:t>
            </w:r>
          </w:p>
          <w:p w14:paraId="1293AD1A" w14:textId="77777777" w:rsidR="006256FE" w:rsidRPr="005B72D3" w:rsidRDefault="00FC6078" w:rsidP="005B72D3">
            <w:pPr>
              <w:pStyle w:val="FieldText"/>
              <w:numPr>
                <w:ilvl w:val="0"/>
                <w:numId w:val="24"/>
              </w:numP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5B72D3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Pripremiti polaznike za dugoročno planiranje financijske sigurnosti, uključujući mirovinsku štednju i investiranje u uvjetima klimatske neizvjesnosti, na način da  integriraju klimatske rizike u osobno financijsko planiranje, kroz analizu različitih klimatskih scenarija i procjenu dugoročnih financijskih posljedica.</w:t>
            </w:r>
          </w:p>
        </w:tc>
      </w:tr>
      <w:tr w:rsidR="006256FE" w:rsidRPr="0043067A" w14:paraId="448C14CE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4D82EE7" w14:textId="77777777" w:rsidR="006256FE" w:rsidRPr="0043067A" w:rsidRDefault="006256FE" w:rsidP="00D34D13">
            <w:pPr>
              <w:pStyle w:val="FieldText"/>
              <w:jc w:val="both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3.2.2. Očekivani ishodi učenja kolegija</w:t>
            </w:r>
          </w:p>
        </w:tc>
      </w:tr>
      <w:tr w:rsidR="006256FE" w:rsidRPr="0043067A" w14:paraId="21D2F69B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D070837" w14:textId="77777777" w:rsidR="006256FE" w:rsidRPr="0043067A" w:rsidRDefault="00FC6078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Ishod kolegija: Polaznik će moći analizirati i procijeniti kako različiti klimatski scenariji utječu na njegov osobni proračun, imovinu, štednju, ulaganja i dugoročno financijsko planiranje te na temelju toga donijeti informirane i održive financijske odluke.</w:t>
            </w:r>
          </w:p>
        </w:tc>
      </w:tr>
      <w:tr w:rsidR="006256FE" w:rsidRPr="0043067A" w14:paraId="27369235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54B5CDE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3.2.3. Sadržaj kolegija – povezan s ishodima učenja kolegija</w:t>
            </w:r>
          </w:p>
        </w:tc>
      </w:tr>
      <w:tr w:rsidR="006256FE" w:rsidRPr="0043067A" w14:paraId="65FDE553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393C1C2" w14:textId="77777777" w:rsidR="00FC6078" w:rsidRPr="00FC6078" w:rsidRDefault="00FC6078" w:rsidP="00FC6078">
            <w:pPr>
              <w:pStyle w:val="FieldText"/>
              <w:numPr>
                <w:ilvl w:val="0"/>
                <w:numId w:val="17"/>
              </w:numPr>
              <w:spacing w:after="120"/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Uvod u osobne financije i financijsku pismenost u uvjetima klimatskih promjena</w:t>
            </w:r>
          </w:p>
          <w:p w14:paraId="067D2CC3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Pojam i cilj praćenja osobnih financija</w:t>
            </w:r>
          </w:p>
          <w:p w14:paraId="0B2ADCEE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Financijska pismenost i njezina važnost </w:t>
            </w:r>
          </w:p>
          <w:p w14:paraId="066A50C2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Razumijevanje informacija o klimatskim rizicima pri donošenju osobnih financijskih odluka.</w:t>
            </w:r>
          </w:p>
          <w:p w14:paraId="37A8E217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Prepoznavanje greenwashing praksi na tržištu (manipulacija informacijama o održivosti)</w:t>
            </w:r>
          </w:p>
          <w:p w14:paraId="64F66E5C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Potreba za edukacijom o održivim financijama i državnim politikama prilagodbe</w:t>
            </w:r>
          </w:p>
          <w:p w14:paraId="5CF4AFBD" w14:textId="77777777" w:rsidR="00FC6078" w:rsidRPr="00FC6078" w:rsidRDefault="00FC6078" w:rsidP="00FC6078">
            <w:pPr>
              <w:pStyle w:val="FieldText"/>
              <w:spacing w:after="120"/>
              <w:ind w:left="360"/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2. Vremenska vrijednost novca i osnovni financijski koncepti</w:t>
            </w:r>
          </w:p>
          <w:p w14:paraId="3206CA37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Diskontiranje i ukamaćivanje </w:t>
            </w:r>
          </w:p>
          <w:p w14:paraId="498870AE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Neto sadašnja vrijednost (NPV) i interne stope povrata (IRR)</w:t>
            </w:r>
          </w:p>
          <w:p w14:paraId="12578EBE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Primjena u štednji, investicijama i klimatskim projektima</w:t>
            </w:r>
          </w:p>
          <w:p w14:paraId="440BC619" w14:textId="77777777" w:rsidR="00FC6078" w:rsidRPr="00FC6078" w:rsidRDefault="00FC6078" w:rsidP="00FC6078">
            <w:pPr>
              <w:pStyle w:val="FieldText"/>
              <w:spacing w:after="120"/>
              <w:ind w:left="360"/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3. Klimatski rizici i njihov utjecaj na životni standard</w:t>
            </w:r>
          </w:p>
          <w:p w14:paraId="12BB73F8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Porast cijena energenata i hrane zbog klimatskih promjena.</w:t>
            </w:r>
          </w:p>
          <w:p w14:paraId="3C5C9E20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lastRenderedPageBreak/>
              <w:t>Sve češći ekstremni vremenski događaji (poplave, suše, oluje) i njihov učinak na stabilnost obiteljskog budžeta.</w:t>
            </w:r>
          </w:p>
          <w:p w14:paraId="482B11D5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Rizik siromaštva kod ranjivijih skupina – starije osobe, kućanstva u ruralnim područjima, kućanstva s niskim dohotkom.</w:t>
            </w:r>
          </w:p>
          <w:p w14:paraId="3757FAE9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Troškovi prilagodbe (adaptationcosts): energetska učinkovitost doma, klimatizacija, grijanje. </w:t>
            </w:r>
          </w:p>
          <w:p w14:paraId="45419104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Utjecaj klimatskih rizika na kreditnu sposobnost.</w:t>
            </w:r>
          </w:p>
          <w:p w14:paraId="7F650E28" w14:textId="77777777" w:rsidR="00FC6078" w:rsidRPr="00255ADF" w:rsidRDefault="00FC6078" w:rsidP="00255ADF">
            <w:pPr>
              <w:pStyle w:val="FieldText"/>
              <w:spacing w:after="120"/>
              <w:ind w:left="360"/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</w:pPr>
            <w:r w:rsidRPr="00255ADF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4. Upravljanje osobnim proračunom i financijsko planiranje u kontekstu klimatskih promjena</w:t>
            </w:r>
          </w:p>
          <w:p w14:paraId="62DD0E37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Praćenje prihoda i rashoda; izrada osobnog proračuna; fond za hitne slučajeve</w:t>
            </w:r>
          </w:p>
          <w:p w14:paraId="55772D38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Osobni financijski plan pod klimatskim scenarijima</w:t>
            </w:r>
          </w:p>
          <w:p w14:paraId="580EA3FF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Ugradnja klimatskih rizika u osobne financijske planove.</w:t>
            </w:r>
          </w:p>
          <w:p w14:paraId="44B641A2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Dugoročna simulacija budućih troškova života (energija, osiguranje, hrana).</w:t>
            </w:r>
          </w:p>
          <w:p w14:paraId="1F00AF15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Prilagodba portfelja diverzifikacijom prema sektorima otpornima na klimatske poremećaje.</w:t>
            </w:r>
          </w:p>
          <w:p w14:paraId="78497A30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Važnost likvidnosnih rezervi kod neočekivanih klimatskih šokova (npr. oštećenje doma, gubitak prihoda).</w:t>
            </w:r>
          </w:p>
          <w:p w14:paraId="35E1812B" w14:textId="77777777" w:rsidR="00FC6078" w:rsidRPr="00255ADF" w:rsidRDefault="00FC6078" w:rsidP="00255ADF">
            <w:pPr>
              <w:pStyle w:val="FieldText"/>
              <w:spacing w:after="120"/>
              <w:ind w:left="360"/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</w:pPr>
            <w:r w:rsidRPr="00255ADF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5. Energetska tranzicija i ulaganje u domaćinstvu</w:t>
            </w:r>
          </w:p>
          <w:p w14:paraId="272520AB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Analiza troškova energije i prednosti energetskih ulaganja (solarni paneli, izolacija, pametni sustavi).</w:t>
            </w:r>
          </w:p>
          <w:p w14:paraId="566315FD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Usporedba troškova kupnje i održavanja električnog i benzinskog vozila </w:t>
            </w:r>
          </w:p>
          <w:p w14:paraId="324F6AE5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Subvencije i poticaji za energetski učinkovite kuće, električna vozila, solarne panele</w:t>
            </w:r>
          </w:p>
          <w:p w14:paraId="2BC4A0D2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Uloga kućanstava u smanjenju potrošnje i optimizaciji troškova.</w:t>
            </w:r>
          </w:p>
          <w:p w14:paraId="315A52A9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Izračun vlastitog ugljičnog otiska</w:t>
            </w:r>
          </w:p>
          <w:p w14:paraId="7121E3F9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Analiza isplativosti ugradnje solarnih panela uz državne subvencije i klimatske scenarije.</w:t>
            </w:r>
          </w:p>
          <w:p w14:paraId="3C33CBB5" w14:textId="77777777" w:rsidR="00FC6078" w:rsidRPr="00255ADF" w:rsidRDefault="00255ADF" w:rsidP="00255ADF">
            <w:pPr>
              <w:pStyle w:val="FieldText"/>
              <w:spacing w:after="120"/>
              <w:ind w:left="360"/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</w:pPr>
            <w:r w:rsidRPr="00255ADF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6</w:t>
            </w:r>
            <w:r w:rsidR="00FC6078" w:rsidRPr="00255ADF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. Nekretnine i održivi život</w:t>
            </w:r>
          </w:p>
          <w:p w14:paraId="2A1AA929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Kupnja vs. najam, stambeni krediti</w:t>
            </w:r>
          </w:p>
          <w:p w14:paraId="5BD84B88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Energetski učinkovite i zelene nekretnine (energetski učinkoviti stanovi, zgrade s certifikatima održivosti.)</w:t>
            </w:r>
          </w:p>
          <w:p w14:paraId="13D67EBE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Troškovi i dugoročne koristi održivih ulaganja</w:t>
            </w:r>
          </w:p>
          <w:p w14:paraId="26C90CCD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Smanjenje vrijednosti nekretnina u područjima izloženima poplavama, požarima, eroziji tla ili ekstremnim temperaturama.</w:t>
            </w:r>
          </w:p>
          <w:p w14:paraId="09FCDCC8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Povećanje troškova stambenog osiguranja zbog većeg broja šteta.</w:t>
            </w:r>
          </w:p>
          <w:p w14:paraId="44AEA2FF" w14:textId="77777777" w:rsidR="00FC6078" w:rsidRPr="00255ADF" w:rsidRDefault="00255ADF" w:rsidP="00255ADF">
            <w:pPr>
              <w:pStyle w:val="FieldText"/>
              <w:spacing w:after="120"/>
              <w:ind w:left="360"/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</w:pPr>
            <w:r w:rsidRPr="00255ADF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7</w:t>
            </w:r>
            <w:r w:rsidR="00FC6078" w:rsidRPr="00255ADF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. Upravljanje dugovima, štednja, ulaganja i održivi financijski proizvodi</w:t>
            </w:r>
          </w:p>
          <w:p w14:paraId="7AAFEF45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Vrste dugova i kamate</w:t>
            </w:r>
          </w:p>
          <w:p w14:paraId="4A7B13B7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Otplata dugova i optimizacija financijske likvidnosti</w:t>
            </w:r>
          </w:p>
          <w:p w14:paraId="6EB031D0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Vrste štednje i osnovni investicijski instrumenti</w:t>
            </w:r>
          </w:p>
          <w:p w14:paraId="7873ECB3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ESG ulaganja i zelene obveznice</w:t>
            </w:r>
          </w:p>
          <w:p w14:paraId="124C7DD9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Diverzifikacija portfelja uz klimatske rizike</w:t>
            </w:r>
          </w:p>
          <w:p w14:paraId="1B84BA30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lastRenderedPageBreak/>
              <w:t>Simulacija održivog portfelja</w:t>
            </w:r>
          </w:p>
          <w:p w14:paraId="4DE77A6F" w14:textId="0FDB01FF" w:rsidR="00FC6078" w:rsidRPr="00255ADF" w:rsidRDefault="008B319C" w:rsidP="00255ADF">
            <w:pPr>
              <w:pStyle w:val="FieldText"/>
              <w:spacing w:after="120"/>
              <w:ind w:left="360"/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8</w:t>
            </w:r>
            <w:r w:rsidR="00FC6078" w:rsidRPr="00255ADF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. Osiguranje i zaštita od klimatskih rizika</w:t>
            </w:r>
          </w:p>
          <w:p w14:paraId="4450DA9A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Promjene u premijama osiguranja od elementarnih nepogoda.</w:t>
            </w:r>
          </w:p>
          <w:p w14:paraId="6CDF1D76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Ograničena dostupnost osiguranja u klimatski osjetljivim regijama.</w:t>
            </w:r>
          </w:p>
          <w:p w14:paraId="467A17B3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Uvođenje novih proizvoda osiguranja </w:t>
            </w:r>
          </w:p>
          <w:p w14:paraId="54EC1427" w14:textId="4C88EAFC" w:rsidR="00FC6078" w:rsidRPr="00255ADF" w:rsidRDefault="008B319C" w:rsidP="00255ADF">
            <w:pPr>
              <w:pStyle w:val="FieldText"/>
              <w:spacing w:after="120"/>
              <w:ind w:left="360"/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9</w:t>
            </w:r>
            <w:r w:rsidR="00FC6078" w:rsidRPr="00255ADF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. Planiranje za mirovinu u kontekstu klimatskih promjena</w:t>
            </w:r>
          </w:p>
          <w:p w14:paraId="7FCE0C1B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Državni mirovinski sustav (I., II., III. stup)</w:t>
            </w:r>
          </w:p>
          <w:p w14:paraId="1EB37640" w14:textId="77777777" w:rsidR="00FC6078" w:rsidRPr="00FC6078" w:rsidRDefault="00FC6078" w:rsidP="00FC6078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Određivanje potrebne mirovinske štednje</w:t>
            </w:r>
          </w:p>
          <w:p w14:paraId="65CC3443" w14:textId="77777777" w:rsidR="006256FE" w:rsidRPr="00255ADF" w:rsidRDefault="00FC6078" w:rsidP="00D34D13">
            <w:pPr>
              <w:pStyle w:val="FieldText"/>
              <w:numPr>
                <w:ilvl w:val="0"/>
                <w:numId w:val="16"/>
              </w:numPr>
              <w:spacing w:after="120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C607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Strategije štednje i ulaganja za mirovinu uz klimatske rizike</w:t>
            </w:r>
          </w:p>
        </w:tc>
      </w:tr>
      <w:tr w:rsidR="006256FE" w:rsidRPr="0043067A" w14:paraId="18319676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8538C13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lastRenderedPageBreak/>
              <w:t xml:space="preserve">3.2.4. Uvjeti za upis kolegija </w:t>
            </w:r>
            <w:r w:rsidRPr="0043067A">
              <w:rPr>
                <w:rFonts w:ascii="Source Sans Pro" w:hAnsi="Source Sans Pro" w:cs="Calibri"/>
                <w:b w:val="0"/>
                <w:i/>
                <w:sz w:val="20"/>
                <w:szCs w:val="22"/>
                <w:lang w:val="hr-HR"/>
              </w:rPr>
              <w:t>(ako je primjenjivo)</w:t>
            </w:r>
          </w:p>
        </w:tc>
      </w:tr>
      <w:tr w:rsidR="006256FE" w:rsidRPr="0043067A" w14:paraId="7F3680CA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165F360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E235A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Nema posebnih uvjeta.</w:t>
            </w:r>
          </w:p>
        </w:tc>
      </w:tr>
      <w:tr w:rsidR="006256FE" w:rsidRPr="0043067A" w14:paraId="02AEF0E7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8F7BA32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3.2.5. Predviđeni način izvedbe nastave</w:t>
            </w:r>
          </w:p>
        </w:tc>
      </w:tr>
      <w:tr w:rsidR="006256FE" w:rsidRPr="0043067A" w14:paraId="0E22C3B2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C5C6E24" w14:textId="77777777" w:rsidR="006256FE" w:rsidRPr="0043067A" w:rsidRDefault="009C1E2A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5ADF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  <w:r w:rsidR="006256F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učionička nastava </w:t>
            </w:r>
          </w:p>
          <w:p w14:paraId="50FA129A" w14:textId="77777777" w:rsidR="006256FE" w:rsidRPr="0043067A" w:rsidRDefault="009C1E2A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256F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  <w:r w:rsidR="006256FE"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online</w:t>
            </w:r>
            <w:r w:rsidR="006256F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nastava</w:t>
            </w:r>
          </w:p>
          <w:p w14:paraId="24A87F45" w14:textId="77777777" w:rsidR="006256FE" w:rsidRPr="0043067A" w:rsidRDefault="009C1E2A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256FE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  <w:r w:rsidR="006256F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hibridna nastava</w:t>
            </w:r>
          </w:p>
          <w:p w14:paraId="6F2742BF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  <w:p w14:paraId="50387A91" w14:textId="77777777" w:rsidR="006256FE" w:rsidRPr="0043067A" w:rsidRDefault="006256FE" w:rsidP="00D34D13">
            <w:pPr>
              <w:pStyle w:val="FieldText"/>
              <w:ind w:left="306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3.2.5.1. Izvedba nastave:</w:t>
            </w:r>
          </w:p>
          <w:tbl>
            <w:tblPr>
              <w:tblW w:w="10333" w:type="dxa"/>
              <w:jc w:val="center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44"/>
              <w:gridCol w:w="3444"/>
              <w:gridCol w:w="3445"/>
            </w:tblGrid>
            <w:tr w:rsidR="006256FE" w:rsidRPr="0043067A" w14:paraId="55E5796A" w14:textId="77777777" w:rsidTr="00D34D13">
              <w:trPr>
                <w:trHeight w:val="145"/>
                <w:jc w:val="center"/>
              </w:trPr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21C2FD25" w14:textId="77777777" w:rsidR="006256FE" w:rsidRPr="0043067A" w:rsidRDefault="006256FE" w:rsidP="00D34D13">
                  <w:pPr>
                    <w:pStyle w:val="FieldText"/>
                    <w:jc w:val="center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Učionička nastava</w:t>
                  </w:r>
                </w:p>
              </w:tc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50764091" w14:textId="77777777" w:rsidR="006256FE" w:rsidRPr="0043067A" w:rsidRDefault="006256FE" w:rsidP="00D34D13">
                  <w:pPr>
                    <w:pStyle w:val="FieldText"/>
                    <w:jc w:val="center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Online nastava</w:t>
                  </w:r>
                </w:p>
              </w:tc>
              <w:tc>
                <w:tcPr>
                  <w:tcW w:w="3445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6397E97E" w14:textId="77777777" w:rsidR="006256FE" w:rsidRPr="0043067A" w:rsidRDefault="006256FE" w:rsidP="00D34D13">
                  <w:pPr>
                    <w:pStyle w:val="FieldText"/>
                    <w:jc w:val="center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Hibridna nastava</w:t>
                  </w:r>
                </w:p>
              </w:tc>
            </w:tr>
            <w:tr w:rsidR="006256FE" w:rsidRPr="0043067A" w14:paraId="7081AFB5" w14:textId="77777777" w:rsidTr="00D34D13">
              <w:trPr>
                <w:trHeight w:val="145"/>
                <w:jc w:val="center"/>
              </w:trPr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5F6FADE6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255ADF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predavanja</w:t>
                  </w:r>
                </w:p>
                <w:p w14:paraId="5A6F3AF4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255ADF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seminari i radionice  </w:t>
                  </w:r>
                </w:p>
                <w:p w14:paraId="783579C7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vježbe  </w:t>
                  </w:r>
                </w:p>
                <w:p w14:paraId="368DD103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terenska nastava</w:t>
                  </w:r>
                </w:p>
                <w:p w14:paraId="79983488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255ADF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samostalni zadaci  </w:t>
                  </w:r>
                </w:p>
                <w:p w14:paraId="5F243A71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multimedija i mreža </w:t>
                  </w:r>
                </w:p>
                <w:p w14:paraId="0BE2F6C4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laboratorij</w:t>
                  </w:r>
                </w:p>
                <w:p w14:paraId="1D217E65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255ADF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mentorski rad</w:t>
                  </w:r>
                </w:p>
                <w:p w14:paraId="28FA9D38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ostalo</w:t>
                  </w:r>
                </w:p>
                <w:p w14:paraId="316E2D7C" w14:textId="77777777" w:rsidR="006256FE" w:rsidRPr="0043067A" w:rsidRDefault="006256FE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_______________________</w:t>
                  </w:r>
                </w:p>
                <w:p w14:paraId="6AD3B41A" w14:textId="77777777" w:rsidR="006256FE" w:rsidRPr="0043067A" w:rsidRDefault="006256FE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56B14347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predavanja</w:t>
                  </w:r>
                </w:p>
                <w:p w14:paraId="696EE21E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seminari i radionice  </w:t>
                  </w:r>
                </w:p>
                <w:p w14:paraId="5DE5853E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vježbe  </w:t>
                  </w:r>
                </w:p>
                <w:p w14:paraId="49358E63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samostalni zadaci  </w:t>
                  </w:r>
                </w:p>
                <w:p w14:paraId="26A45744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multimedija i mreža </w:t>
                  </w:r>
                </w:p>
                <w:p w14:paraId="09B48361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mentorski rad</w:t>
                  </w:r>
                </w:p>
                <w:p w14:paraId="6D20D223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ostalo</w:t>
                  </w:r>
                </w:p>
                <w:p w14:paraId="1F2A87DF" w14:textId="77777777" w:rsidR="006256FE" w:rsidRPr="0043067A" w:rsidRDefault="006256FE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_______________________</w:t>
                  </w:r>
                </w:p>
                <w:p w14:paraId="3DAB32EE" w14:textId="77777777" w:rsidR="006256FE" w:rsidRPr="0043067A" w:rsidRDefault="006256FE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3445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6BCDA1C9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="006256F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predavanja</w:t>
                  </w:r>
                </w:p>
                <w:p w14:paraId="4AC4873E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="006256F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seminari i radionice  </w:t>
                  </w:r>
                </w:p>
                <w:p w14:paraId="70852CAA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vježbe  </w:t>
                  </w:r>
                </w:p>
                <w:p w14:paraId="400F591D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terenska nastava</w:t>
                  </w:r>
                </w:p>
                <w:p w14:paraId="27DA81FB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="006256F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samostalni zadaci  </w:t>
                  </w:r>
                </w:p>
                <w:p w14:paraId="04B948DD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multimedija i mreža </w:t>
                  </w:r>
                </w:p>
                <w:p w14:paraId="532CEF1F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laboratorij</w:t>
                  </w:r>
                </w:p>
                <w:p w14:paraId="7DDE51DF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255ADF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mentorski rad</w:t>
                  </w:r>
                </w:p>
                <w:p w14:paraId="54F7E181" w14:textId="77777777" w:rsidR="006256FE" w:rsidRPr="0043067A" w:rsidRDefault="009C1E2A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6F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ostalo</w:t>
                  </w:r>
                </w:p>
                <w:p w14:paraId="4492F7B1" w14:textId="77777777" w:rsidR="006256FE" w:rsidRPr="0043067A" w:rsidRDefault="006256FE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_______________________</w:t>
                  </w:r>
                </w:p>
                <w:p w14:paraId="5535155F" w14:textId="77777777" w:rsidR="006256FE" w:rsidRPr="0043067A" w:rsidRDefault="006256FE" w:rsidP="00D34D1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</w:tr>
          </w:tbl>
          <w:p w14:paraId="3A3E968F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</w:tr>
      <w:tr w:rsidR="006256FE" w:rsidRPr="0043067A" w14:paraId="0F2A658A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6BA2BAC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3.2.6. Obveze polaznika </w:t>
            </w:r>
          </w:p>
        </w:tc>
      </w:tr>
      <w:tr w:rsidR="006256FE" w:rsidRPr="0043067A" w14:paraId="7CF48047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88622DE" w14:textId="77777777" w:rsidR="006256FE" w:rsidRPr="0043067A" w:rsidRDefault="00FA1C00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FA1C00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Polaznici su obvezni redovito pohađati nastavu te ostvariti minimalno 50% ishoda učenja kroz izradu pisanog seminarskog rada kao i izradu prezentacije i prezentiranje seminarskog rada.</w:t>
            </w:r>
          </w:p>
        </w:tc>
      </w:tr>
      <w:tr w:rsidR="006256FE" w:rsidRPr="0043067A" w14:paraId="119974CD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AEA17A2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3.2.7. Praćenje</w:t>
            </w: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</w:rPr>
              <w:footnoteReference w:id="4"/>
            </w: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rada polaznika </w:t>
            </w:r>
            <w:r w:rsidRPr="0043067A">
              <w:rPr>
                <w:rFonts w:ascii="Source Sans Pro" w:hAnsi="Source Sans Pro" w:cs="Calibri"/>
                <w:b w:val="0"/>
                <w:i/>
                <w:sz w:val="20"/>
                <w:szCs w:val="22"/>
                <w:lang w:val="hr-HR"/>
              </w:rPr>
              <w:t>(prema potrebi moguće je dodati kategoriju)</w:t>
            </w:r>
          </w:p>
        </w:tc>
      </w:tr>
      <w:tr w:rsidR="006256FE" w:rsidRPr="0043067A" w14:paraId="02DE565E" w14:textId="77777777" w:rsidTr="00D34D13">
        <w:trPr>
          <w:trHeight w:val="405"/>
          <w:jc w:val="center"/>
        </w:trPr>
        <w:tc>
          <w:tcPr>
            <w:tcW w:w="181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72292DF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Pohađanje nastave</w:t>
            </w:r>
          </w:p>
        </w:tc>
        <w:tc>
          <w:tcPr>
            <w:tcW w:w="567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46949E9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1</w:t>
            </w:r>
          </w:p>
        </w:tc>
        <w:tc>
          <w:tcPr>
            <w:tcW w:w="240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6451B68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Aktivnosti u nastavi</w:t>
            </w:r>
          </w:p>
        </w:tc>
        <w:tc>
          <w:tcPr>
            <w:tcW w:w="59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4391B41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1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DD76879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Seminarski rad</w:t>
            </w:r>
          </w:p>
        </w:tc>
        <w:tc>
          <w:tcPr>
            <w:tcW w:w="57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BCFDE52" w14:textId="77777777" w:rsidR="006256FE" w:rsidRPr="0043067A" w:rsidRDefault="00BB2C9F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1</w:t>
            </w:r>
          </w:p>
        </w:tc>
        <w:tc>
          <w:tcPr>
            <w:tcW w:w="1843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090CD00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Eksperimentalni rad</w:t>
            </w: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E155158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6256FE" w:rsidRPr="0043067A" w14:paraId="7137656C" w14:textId="77777777" w:rsidTr="00D34D13">
        <w:trPr>
          <w:trHeight w:val="405"/>
          <w:jc w:val="center"/>
        </w:trPr>
        <w:tc>
          <w:tcPr>
            <w:tcW w:w="181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6A40CDF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Pismeni ispit</w:t>
            </w:r>
          </w:p>
        </w:tc>
        <w:tc>
          <w:tcPr>
            <w:tcW w:w="567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E8E8DBE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240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DE0B4D9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Usmeni ispit</w:t>
            </w:r>
          </w:p>
        </w:tc>
        <w:tc>
          <w:tcPr>
            <w:tcW w:w="59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086C85D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1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DC18853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Esej</w:t>
            </w:r>
          </w:p>
        </w:tc>
        <w:tc>
          <w:tcPr>
            <w:tcW w:w="57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497D1C4" w14:textId="77777777" w:rsidR="006256FE" w:rsidRPr="0043067A" w:rsidRDefault="00BB2C9F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1</w:t>
            </w:r>
          </w:p>
        </w:tc>
        <w:tc>
          <w:tcPr>
            <w:tcW w:w="1843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F56F82F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Istraživanje</w:t>
            </w: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67C14D0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6256FE" w:rsidRPr="0043067A" w14:paraId="13F710D6" w14:textId="77777777" w:rsidTr="00D34D13">
        <w:trPr>
          <w:trHeight w:val="405"/>
          <w:jc w:val="center"/>
        </w:trPr>
        <w:tc>
          <w:tcPr>
            <w:tcW w:w="181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53AD5B8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lastRenderedPageBreak/>
              <w:t>Projekt</w:t>
            </w:r>
          </w:p>
        </w:tc>
        <w:tc>
          <w:tcPr>
            <w:tcW w:w="567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D25ECDA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240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2FC4E85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Kontinuirana provjera znanja</w:t>
            </w:r>
          </w:p>
        </w:tc>
        <w:tc>
          <w:tcPr>
            <w:tcW w:w="59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45D30BE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1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6239622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Referat</w:t>
            </w:r>
          </w:p>
        </w:tc>
        <w:tc>
          <w:tcPr>
            <w:tcW w:w="57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E43572B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873C4AC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Praktični rad</w:t>
            </w: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C4CA8DE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6256FE" w:rsidRPr="0043067A" w14:paraId="0BA38252" w14:textId="77777777" w:rsidTr="00D34D13">
        <w:trPr>
          <w:trHeight w:val="405"/>
          <w:jc w:val="center"/>
        </w:trPr>
        <w:tc>
          <w:tcPr>
            <w:tcW w:w="181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84DA076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Portfolio</w:t>
            </w:r>
          </w:p>
        </w:tc>
        <w:tc>
          <w:tcPr>
            <w:tcW w:w="567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511839E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240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BF31972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  <w:tc>
          <w:tcPr>
            <w:tcW w:w="59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823E41C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1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3F2DAC5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  <w:tc>
          <w:tcPr>
            <w:tcW w:w="57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6BF6DD1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8E4B1E2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8890578" w14:textId="77777777" w:rsidR="006256FE" w:rsidRPr="0043067A" w:rsidRDefault="006256FE" w:rsidP="00D34D13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6256FE" w:rsidRPr="0043067A" w14:paraId="026FCDBB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ACB4055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3.2.8. Ocjenjivanje i vrednovanje rada polaznika</w:t>
            </w:r>
          </w:p>
        </w:tc>
      </w:tr>
      <w:tr w:rsidR="006256FE" w:rsidRPr="0043067A" w14:paraId="6B705877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634320A" w14:textId="77777777" w:rsidR="006256FE" w:rsidRPr="0043067A" w:rsidRDefault="00BB2C9F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</w:rPr>
            </w:pPr>
            <w:r w:rsidRPr="00BB2C9F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Provjerava se i vrednuje putem seminarskog rada kroz pisani seminarski rad, izradu prezentacije i usmeno izlaganje zadanog problema –teme.</w:t>
            </w:r>
          </w:p>
        </w:tc>
      </w:tr>
      <w:tr w:rsidR="006256FE" w:rsidRPr="0043067A" w14:paraId="78142702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FFEABDD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3.2.9. Načini praćenja kvalitete koji osiguravaju stjecanje očekivanih ishoda učenja </w:t>
            </w: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kolegija</w:t>
            </w:r>
          </w:p>
        </w:tc>
      </w:tr>
      <w:tr w:rsidR="006256FE" w:rsidRPr="0043067A" w14:paraId="25DD05F9" w14:textId="77777777" w:rsidTr="00D34D13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8295CE1" w14:textId="77777777" w:rsidR="006256FE" w:rsidRPr="0043067A" w:rsidRDefault="006256FE" w:rsidP="00D34D13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C445A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Načini praćenja kvalitete koji osiguravaju stjecanje izlaznih znanja, vještina i kompetencija regulirani su važećim Pravilnikom o studiranju Ekonomskog fakulteta Sveučilišta u Rijeci, Pravilnikom o ocjenjivanju studenata preddiplomskog sveučilišnog studija i diplomskog sveučilišnog studija na Ekonomskom fakultetu u Rijeci, Priručnikom o kvaliteti Ekonomskog fakulteta Rijeka, Priručnikom za kvalitetu studiranja Sveučilišta u Rijeci i Pravilnikom o studijima Sveučilišta u Rijeci.</w:t>
            </w:r>
          </w:p>
        </w:tc>
      </w:tr>
      <w:tr w:rsidR="00C141EE" w:rsidRPr="0043067A" w14:paraId="0BC83DD6" w14:textId="77777777" w:rsidTr="00AF179A">
        <w:trPr>
          <w:trHeight w:hRule="exact" w:val="288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/>
            <w:vAlign w:val="center"/>
          </w:tcPr>
          <w:p w14:paraId="2B3AD9F4" w14:textId="77777777" w:rsidR="00C141EE" w:rsidRPr="0043067A" w:rsidRDefault="00C141EE" w:rsidP="00AF179A">
            <w:pPr>
              <w:pStyle w:val="Naslov3"/>
              <w:rPr>
                <w:rFonts w:ascii="Source Sans Pro" w:hAnsi="Source Sans Pro" w:cs="Calibri"/>
                <w:color w:val="auto"/>
                <w:sz w:val="24"/>
                <w:szCs w:val="24"/>
                <w:lang w:val="hr-HR"/>
              </w:rPr>
            </w:pPr>
            <w:r w:rsidRPr="0043067A">
              <w:rPr>
                <w:rFonts w:ascii="Source Sans Pro" w:hAnsi="Source Sans Pro" w:cs="Calibri"/>
                <w:color w:val="auto"/>
                <w:sz w:val="24"/>
                <w:szCs w:val="24"/>
                <w:lang w:val="hr-HR"/>
              </w:rPr>
              <w:t>OPĆE INFORMACIJE</w:t>
            </w:r>
          </w:p>
        </w:tc>
      </w:tr>
      <w:tr w:rsidR="00C141EE" w:rsidRPr="0043067A" w14:paraId="73681CFF" w14:textId="77777777" w:rsidTr="00AF179A">
        <w:trPr>
          <w:trHeight w:val="40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1BF8E634" w14:textId="77777777" w:rsidR="00C141EE" w:rsidRPr="0043067A" w:rsidRDefault="00C141EE" w:rsidP="00AF179A">
            <w:pPr>
              <w:pStyle w:val="Naslov3"/>
              <w:jc w:val="left"/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hr-HR"/>
              </w:rPr>
              <w:t>Nositelj kolegija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36A419DB" w14:textId="77777777" w:rsidR="009A7173" w:rsidRPr="0071541D" w:rsidRDefault="009A7173" w:rsidP="00AF179A">
            <w:pPr>
              <w:pStyle w:val="Naslov3"/>
              <w:jc w:val="left"/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hr-HR"/>
              </w:rPr>
            </w:pPr>
            <w:r w:rsidRPr="0071541D"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hr-HR"/>
              </w:rPr>
              <w:t>Prof.dr.sc. Zoran Mrša</w:t>
            </w:r>
          </w:p>
          <w:p w14:paraId="5080AC8A" w14:textId="77777777" w:rsidR="00C141EE" w:rsidRPr="0071541D" w:rsidRDefault="009A7173" w:rsidP="00AF179A">
            <w:pPr>
              <w:pStyle w:val="Naslov3"/>
              <w:jc w:val="left"/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hr-HR"/>
              </w:rPr>
            </w:pPr>
            <w:r w:rsidRPr="0071541D"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hr-HR"/>
              </w:rPr>
              <w:t>Dr.sc. Iva Mrša, predavačica</w:t>
            </w:r>
          </w:p>
        </w:tc>
      </w:tr>
      <w:tr w:rsidR="00C141EE" w:rsidRPr="0043067A" w14:paraId="1A1B7B44" w14:textId="77777777" w:rsidTr="00AF179A">
        <w:trPr>
          <w:trHeight w:val="40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C2D4DEE" w14:textId="77777777" w:rsidR="00C141EE" w:rsidRPr="0043067A" w:rsidRDefault="00C141EE" w:rsidP="00AF179A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Naziv kolegija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113A7DB" w14:textId="77777777" w:rsidR="00C141EE" w:rsidRPr="0071541D" w:rsidRDefault="00224B0A" w:rsidP="00224B0A">
            <w:pPr>
              <w:rPr>
                <w:rFonts w:ascii="Source Sans Pro" w:hAnsi="Source Sans Pro"/>
                <w:bCs/>
                <w:sz w:val="22"/>
                <w:szCs w:val="22"/>
              </w:rPr>
            </w:pPr>
            <w:r w:rsidRPr="0071541D">
              <w:rPr>
                <w:rFonts w:ascii="Source Sans Pro" w:hAnsi="Source Sans Pro"/>
                <w:bCs/>
                <w:sz w:val="22"/>
                <w:szCs w:val="22"/>
              </w:rPr>
              <w:t>Tehnologije zaštite okoliša i modeliranje širenja onečišćenja u moru i zraku</w:t>
            </w:r>
          </w:p>
        </w:tc>
      </w:tr>
      <w:tr w:rsidR="00C141EE" w:rsidRPr="0043067A" w14:paraId="7738293E" w14:textId="77777777" w:rsidTr="00AF179A">
        <w:trPr>
          <w:trHeight w:val="40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B54992D" w14:textId="77777777" w:rsidR="00C141EE" w:rsidRPr="0043067A" w:rsidRDefault="00C141EE" w:rsidP="00AF179A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vertAlign w:val="superscript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ECTS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7851309" w14:textId="77777777" w:rsidR="00C141EE" w:rsidRPr="0043067A" w:rsidRDefault="009A7173" w:rsidP="00AF179A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3</w:t>
            </w:r>
          </w:p>
        </w:tc>
      </w:tr>
      <w:tr w:rsidR="00C141EE" w:rsidRPr="0043067A" w14:paraId="6B317C1A" w14:textId="77777777" w:rsidTr="00AF179A">
        <w:trPr>
          <w:trHeight w:val="145"/>
          <w:jc w:val="center"/>
        </w:trPr>
        <w:tc>
          <w:tcPr>
            <w:tcW w:w="2258" w:type="dxa"/>
            <w:gridSpan w:val="2"/>
            <w:vMerge w:val="restart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0931BB8" w14:textId="77777777" w:rsidR="00C141EE" w:rsidRPr="0043067A" w:rsidRDefault="00C141EE" w:rsidP="00AF179A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Vrsta nastave i broj sati</w:t>
            </w:r>
          </w:p>
        </w:tc>
        <w:tc>
          <w:tcPr>
            <w:tcW w:w="2596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69B46C5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Predavanja</w:t>
            </w:r>
          </w:p>
        </w:tc>
        <w:tc>
          <w:tcPr>
            <w:tcW w:w="2596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DF6E71A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Vježbe</w:t>
            </w:r>
          </w:p>
        </w:tc>
        <w:tc>
          <w:tcPr>
            <w:tcW w:w="2734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40CD418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Seminari</w:t>
            </w:r>
          </w:p>
        </w:tc>
      </w:tr>
      <w:tr w:rsidR="00C141EE" w:rsidRPr="0043067A" w14:paraId="3EF9128B" w14:textId="77777777" w:rsidTr="00AF179A">
        <w:trPr>
          <w:trHeight w:val="145"/>
          <w:jc w:val="center"/>
        </w:trPr>
        <w:tc>
          <w:tcPr>
            <w:tcW w:w="2258" w:type="dxa"/>
            <w:gridSpan w:val="2"/>
            <w:vMerge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472D40D" w14:textId="77777777" w:rsidR="00C141EE" w:rsidRPr="0043067A" w:rsidRDefault="00C141EE" w:rsidP="00AF179A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</w:p>
        </w:tc>
        <w:tc>
          <w:tcPr>
            <w:tcW w:w="2596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43DD210" w14:textId="77777777" w:rsidR="00C141EE" w:rsidRPr="0043067A" w:rsidRDefault="009A7173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15</w:t>
            </w:r>
          </w:p>
        </w:tc>
        <w:tc>
          <w:tcPr>
            <w:tcW w:w="2596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2B07365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0</w:t>
            </w:r>
          </w:p>
        </w:tc>
        <w:tc>
          <w:tcPr>
            <w:tcW w:w="2734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647E3BF" w14:textId="77777777" w:rsidR="00C141EE" w:rsidRPr="0043067A" w:rsidRDefault="009A7173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15</w:t>
            </w:r>
          </w:p>
        </w:tc>
      </w:tr>
      <w:tr w:rsidR="00C141EE" w:rsidRPr="0043067A" w14:paraId="093D7D39" w14:textId="77777777" w:rsidTr="00AF179A">
        <w:trPr>
          <w:trHeight w:val="14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4493795" w14:textId="77777777" w:rsidR="00C141EE" w:rsidRPr="0043067A" w:rsidRDefault="00C141EE" w:rsidP="00AF179A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 xml:space="preserve">Izvođenje kolegija na stranom jeziku </w:t>
            </w:r>
          </w:p>
          <w:p w14:paraId="37E64E35" w14:textId="77777777" w:rsidR="00C141EE" w:rsidRPr="0043067A" w:rsidRDefault="00C141EE" w:rsidP="00AF179A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0"/>
                <w:szCs w:val="22"/>
                <w:lang w:val="hr-HR"/>
              </w:rPr>
              <w:t>(odabrati i navesti jezik)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953237E" w14:textId="77777777" w:rsidR="00C141EE" w:rsidRPr="0043067A" w:rsidRDefault="009C1E2A" w:rsidP="00AF179A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141EE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  <w:r w:rsidR="00C141E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DA : </w:t>
            </w:r>
            <w:r w:rsidR="00C141EE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Engleski</w:t>
            </w:r>
          </w:p>
          <w:p w14:paraId="25856341" w14:textId="77777777" w:rsidR="00C141EE" w:rsidRPr="0043067A" w:rsidRDefault="009C1E2A" w:rsidP="00AF179A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141E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  <w:r w:rsidR="00C141E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NE</w:t>
            </w:r>
          </w:p>
        </w:tc>
      </w:tr>
      <w:tr w:rsidR="00C141EE" w:rsidRPr="0043067A" w14:paraId="63E4C888" w14:textId="77777777" w:rsidTr="00AF179A">
        <w:trPr>
          <w:trHeight w:val="14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6F9A78F" w14:textId="77777777" w:rsidR="00C141EE" w:rsidRPr="0043067A" w:rsidRDefault="00C141EE" w:rsidP="00AF179A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Semestar</w:t>
            </w:r>
          </w:p>
          <w:p w14:paraId="029DE71A" w14:textId="77777777" w:rsidR="00C141EE" w:rsidRPr="0043067A" w:rsidRDefault="00C141EE" w:rsidP="00AF179A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0"/>
                <w:szCs w:val="22"/>
                <w:lang w:val="hr-HR"/>
              </w:rPr>
              <w:t>(ako je primjenjivo)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EB7953A" w14:textId="558383C9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C141EE" w:rsidRPr="0043067A" w14:paraId="77A60658" w14:textId="77777777" w:rsidTr="00AF179A">
        <w:trPr>
          <w:trHeight w:hRule="exact" w:val="288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/>
            <w:vAlign w:val="center"/>
          </w:tcPr>
          <w:p w14:paraId="5AEE00EA" w14:textId="77777777" w:rsidR="00C141EE" w:rsidRPr="0043067A" w:rsidRDefault="00C141EE" w:rsidP="00AF179A">
            <w:pPr>
              <w:pStyle w:val="Naslov3"/>
              <w:rPr>
                <w:rFonts w:ascii="Source Sans Pro" w:hAnsi="Source Sans Pro" w:cs="Calibri"/>
                <w:color w:val="auto"/>
                <w:sz w:val="24"/>
                <w:szCs w:val="24"/>
                <w:lang w:val="hr-HR"/>
              </w:rPr>
            </w:pPr>
            <w:r w:rsidRPr="0043067A">
              <w:rPr>
                <w:rFonts w:ascii="Source Sans Pro" w:hAnsi="Source Sans Pro" w:cs="Calibri"/>
                <w:color w:val="auto"/>
                <w:sz w:val="24"/>
                <w:szCs w:val="24"/>
                <w:lang w:val="hr-HR"/>
              </w:rPr>
              <w:t>OPIS KOLEGIJA</w:t>
            </w:r>
          </w:p>
        </w:tc>
      </w:tr>
      <w:tr w:rsidR="00C141EE" w:rsidRPr="0043067A" w14:paraId="5154F433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374E490B" w14:textId="77777777" w:rsidR="00C141EE" w:rsidRPr="0043067A" w:rsidRDefault="00C141EE" w:rsidP="00AF179A">
            <w:pPr>
              <w:pStyle w:val="Naslov3"/>
              <w:jc w:val="left"/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hr-HR"/>
              </w:rPr>
              <w:t>3.2.1. Cilj kolegija</w:t>
            </w:r>
          </w:p>
        </w:tc>
      </w:tr>
      <w:tr w:rsidR="00C141EE" w:rsidRPr="0043067A" w14:paraId="00D1F6C5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3293420" w14:textId="4DA82317" w:rsidR="00224B0A" w:rsidRPr="008B319C" w:rsidRDefault="00224B0A" w:rsidP="00224B0A">
            <w:pPr>
              <w:rPr>
                <w:rFonts w:ascii="Source Sans Pro" w:hAnsi="Source Sans Pro"/>
                <w:sz w:val="22"/>
                <w:szCs w:val="22"/>
              </w:rPr>
            </w:pPr>
            <w:r w:rsidRPr="008B319C">
              <w:rPr>
                <w:rFonts w:ascii="Source Sans Pro" w:hAnsi="Source Sans Pro"/>
                <w:sz w:val="22"/>
                <w:szCs w:val="22"/>
              </w:rPr>
              <w:t xml:space="preserve">Cilj kolegija je upoznati polaznike sa suvremenim tehnologijama zaštite okoliša, vrstama onečišćenja mora i zraka te osnovnim procesima prijenosa i širenja onečišćivača u obalnim područjima. </w:t>
            </w:r>
            <w:r w:rsidR="007D4CCD" w:rsidRPr="008B319C">
              <w:rPr>
                <w:rFonts w:ascii="Source Sans Pro" w:hAnsi="Source Sans Pro"/>
                <w:sz w:val="22"/>
                <w:szCs w:val="22"/>
              </w:rPr>
              <w:t>Kolegij će pružati uvid u</w:t>
            </w:r>
            <w:r w:rsidRPr="008B319C">
              <w:rPr>
                <w:rFonts w:ascii="Source Sans Pro" w:hAnsi="Source Sans Pro"/>
                <w:sz w:val="22"/>
                <w:szCs w:val="22"/>
              </w:rPr>
              <w:t xml:space="preserve"> razumijevanje utjecaja pomorskog prometa, turizma, energetike i urbanih aktivnosti na kvalitetu okoliša. Kolegij osposobljava polaznike za interpretaciju rezultata numeričkih simulacija advekcije i difuzije onečišćenja u moru i atmosferi te za razumijevanje ekonomskih i društvenih posljedica okolišnih rizika.</w:t>
            </w:r>
          </w:p>
          <w:p w14:paraId="1EC1832C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C141EE" w:rsidRPr="0043067A" w14:paraId="6F6491E4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1F4977F" w14:textId="77777777" w:rsidR="00C141EE" w:rsidRPr="0043067A" w:rsidRDefault="00C141EE" w:rsidP="00AF179A">
            <w:pPr>
              <w:pStyle w:val="FieldText"/>
              <w:jc w:val="both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3.2.2. Očekivani ishodi učenja kolegija</w:t>
            </w:r>
          </w:p>
        </w:tc>
      </w:tr>
      <w:tr w:rsidR="00C141EE" w:rsidRPr="0043067A" w14:paraId="2F413EAD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03DCA5C" w14:textId="77777777" w:rsidR="009A7173" w:rsidRPr="009A7173" w:rsidRDefault="009A7173" w:rsidP="00986719">
            <w:pPr>
              <w:pStyle w:val="FieldText"/>
              <w:spacing w:after="120"/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</w:pPr>
            <w:r w:rsidRPr="009A7173">
              <w:rPr>
                <w:rFonts w:ascii="Source Sans Pro" w:hAnsi="Source Sans Pro" w:cs="Calibri"/>
                <w:b w:val="0"/>
                <w:bCs/>
                <w:sz w:val="22"/>
                <w:szCs w:val="22"/>
                <w:lang w:val="hr-HR"/>
              </w:rPr>
              <w:t>Polaznik će nakon završenog kolegija moći:</w:t>
            </w:r>
          </w:p>
          <w:p w14:paraId="3794DC66" w14:textId="77777777" w:rsidR="008B319C" w:rsidRPr="008B319C" w:rsidRDefault="008B319C" w:rsidP="008B319C">
            <w:pPr>
              <w:pStyle w:val="Odlomakpopisa"/>
              <w:numPr>
                <w:ilvl w:val="0"/>
                <w:numId w:val="30"/>
              </w:numPr>
              <w:rPr>
                <w:rFonts w:ascii="Source Sans Pro" w:hAnsi="Source Sans Pro"/>
              </w:rPr>
            </w:pPr>
            <w:r w:rsidRPr="008B319C">
              <w:rPr>
                <w:rFonts w:ascii="Source Sans Pro" w:hAnsi="Source Sans Pro"/>
              </w:rPr>
              <w:t>analizirati izvore i vrste onečišćenja mora i zraka u obalnim područjima</w:t>
            </w:r>
          </w:p>
          <w:p w14:paraId="64D7F3D8" w14:textId="77777777" w:rsidR="008B319C" w:rsidRPr="008B319C" w:rsidRDefault="008B319C" w:rsidP="008B319C">
            <w:pPr>
              <w:pStyle w:val="Odlomakpopisa"/>
              <w:numPr>
                <w:ilvl w:val="0"/>
                <w:numId w:val="30"/>
              </w:numPr>
              <w:rPr>
                <w:rFonts w:ascii="Source Sans Pro" w:hAnsi="Source Sans Pro"/>
              </w:rPr>
            </w:pPr>
            <w:r w:rsidRPr="008B319C">
              <w:rPr>
                <w:rFonts w:ascii="Source Sans Pro" w:hAnsi="Source Sans Pro"/>
              </w:rPr>
              <w:t>interpretirati rezultate numeričkih simulacija širenja onečišćenja</w:t>
            </w:r>
          </w:p>
          <w:p w14:paraId="4BB2878D" w14:textId="77777777" w:rsidR="008B319C" w:rsidRPr="008B319C" w:rsidRDefault="008B319C" w:rsidP="008B319C">
            <w:pPr>
              <w:pStyle w:val="Odlomakpopisa"/>
              <w:numPr>
                <w:ilvl w:val="0"/>
                <w:numId w:val="30"/>
              </w:numPr>
              <w:rPr>
                <w:rFonts w:ascii="Source Sans Pro" w:hAnsi="Source Sans Pro"/>
              </w:rPr>
            </w:pPr>
            <w:r w:rsidRPr="008B319C">
              <w:rPr>
                <w:rFonts w:ascii="Source Sans Pro" w:hAnsi="Source Sans Pro"/>
              </w:rPr>
              <w:t>procijeniti utjecaj okolišnih rizika na gospodarstvo, turizam i kvalitetu života</w:t>
            </w:r>
          </w:p>
          <w:p w14:paraId="67302F0B" w14:textId="77777777" w:rsidR="008B319C" w:rsidRDefault="008B319C" w:rsidP="008B319C">
            <w:pPr>
              <w:pStyle w:val="Odlomakpopisa"/>
              <w:numPr>
                <w:ilvl w:val="0"/>
                <w:numId w:val="30"/>
              </w:numPr>
              <w:rPr>
                <w:rFonts w:ascii="Source Sans Pro" w:hAnsi="Source Sans Pro"/>
              </w:rPr>
            </w:pPr>
            <w:r w:rsidRPr="008B319C">
              <w:rPr>
                <w:rFonts w:ascii="Source Sans Pro" w:hAnsi="Source Sans Pro"/>
              </w:rPr>
              <w:t>vrednovati primjenjivost tehnologija monitoringa i zaštite okoliša u održivom upravljanju obalnim područjima</w:t>
            </w:r>
          </w:p>
          <w:p w14:paraId="35163021" w14:textId="05068BDC" w:rsidR="00C141EE" w:rsidRPr="008B319C" w:rsidRDefault="008B319C" w:rsidP="008B319C">
            <w:pPr>
              <w:pStyle w:val="Odlomakpopisa"/>
              <w:numPr>
                <w:ilvl w:val="0"/>
                <w:numId w:val="30"/>
              </w:numPr>
              <w:rPr>
                <w:rFonts w:ascii="Source Sans Pro" w:hAnsi="Source Sans Pro"/>
              </w:rPr>
            </w:pPr>
            <w:r w:rsidRPr="008B319C">
              <w:rPr>
                <w:rFonts w:ascii="Source Sans Pro" w:hAnsi="Source Sans Pro"/>
              </w:rPr>
              <w:t>predložiti odgovarajuće mjere upravljanja okolišnim rizicima</w:t>
            </w:r>
          </w:p>
        </w:tc>
      </w:tr>
      <w:tr w:rsidR="00C141EE" w:rsidRPr="0043067A" w14:paraId="4090FE52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50E4C46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lastRenderedPageBreak/>
              <w:t>3.2.3. Sadržaj kolegija – povezan s ishodima učenja kolegija</w:t>
            </w:r>
          </w:p>
        </w:tc>
      </w:tr>
      <w:tr w:rsidR="00C141EE" w:rsidRPr="0043067A" w14:paraId="703F3D04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5796CC7" w14:textId="05362C2A" w:rsidR="00E1549C" w:rsidRPr="004164B8" w:rsidRDefault="00BB331C" w:rsidP="004164B8">
            <w:pPr>
              <w:pStyle w:val="Odlomakpopisa"/>
              <w:numPr>
                <w:ilvl w:val="0"/>
                <w:numId w:val="37"/>
              </w:numPr>
              <w:spacing w:line="375" w:lineRule="atLeast"/>
              <w:rPr>
                <w:rFonts w:ascii="Source Sans Pro" w:hAnsi="Source Sans Pro" w:cs="Segoe UI"/>
                <w:b/>
                <w:bCs/>
                <w:color w:val="0F1115"/>
                <w:lang w:val="hr-HR"/>
              </w:rPr>
            </w:pPr>
            <w:r w:rsidRPr="004164B8">
              <w:rPr>
                <w:rFonts w:ascii="Source Sans Pro" w:hAnsi="Source Sans Pro" w:cs="Segoe UI"/>
                <w:b/>
                <w:bCs/>
                <w:color w:val="0F1115"/>
              </w:rPr>
              <w:t>Uvod u održivi</w:t>
            </w:r>
            <w:r w:rsidR="00986719" w:rsidRPr="004164B8">
              <w:rPr>
                <w:rFonts w:ascii="Source Sans Pro" w:hAnsi="Source Sans Pro" w:cs="Segoe UI"/>
                <w:b/>
                <w:bCs/>
                <w:color w:val="0F1115"/>
              </w:rPr>
              <w:t xml:space="preserve"> </w:t>
            </w:r>
            <w:r w:rsidRPr="004164B8">
              <w:rPr>
                <w:rFonts w:ascii="Source Sans Pro" w:hAnsi="Source Sans Pro" w:cs="Segoe UI"/>
                <w:b/>
                <w:bCs/>
                <w:color w:val="0F1115"/>
              </w:rPr>
              <w:t>razvoj i digitalnu</w:t>
            </w:r>
            <w:r w:rsidR="00986719" w:rsidRPr="004164B8">
              <w:rPr>
                <w:rFonts w:ascii="Source Sans Pro" w:hAnsi="Source Sans Pro" w:cs="Segoe UI"/>
                <w:b/>
                <w:bCs/>
                <w:color w:val="0F1115"/>
              </w:rPr>
              <w:t xml:space="preserve"> </w:t>
            </w:r>
            <w:r w:rsidRPr="004164B8">
              <w:rPr>
                <w:rFonts w:ascii="Source Sans Pro" w:hAnsi="Source Sans Pro" w:cs="Segoe UI"/>
                <w:b/>
                <w:bCs/>
                <w:color w:val="0F1115"/>
              </w:rPr>
              <w:t>transformaciju</w:t>
            </w:r>
          </w:p>
          <w:p w14:paraId="6E4ED1BA" w14:textId="122D672A" w:rsidR="00224B0A" w:rsidRPr="004164B8" w:rsidRDefault="00224B0A" w:rsidP="004164B8">
            <w:pPr>
              <w:pStyle w:val="Odlomakpopisa"/>
              <w:numPr>
                <w:ilvl w:val="0"/>
                <w:numId w:val="38"/>
              </w:numPr>
              <w:rPr>
                <w:rFonts w:ascii="Source Sans Pro" w:hAnsi="Source Sans Pro"/>
                <w:bCs/>
              </w:rPr>
            </w:pPr>
            <w:r w:rsidRPr="004164B8">
              <w:rPr>
                <w:rFonts w:ascii="Source Sans Pro" w:hAnsi="Source Sans Pro"/>
                <w:bCs/>
              </w:rPr>
              <w:t>Uvod u tehnologije zaštite okoliša i održivi razvoj</w:t>
            </w:r>
          </w:p>
          <w:p w14:paraId="60D0B8B1" w14:textId="1521B62E" w:rsidR="00224B0A" w:rsidRPr="004164B8" w:rsidRDefault="00224B0A" w:rsidP="004164B8">
            <w:pPr>
              <w:pStyle w:val="Odlomakpopisa"/>
              <w:numPr>
                <w:ilvl w:val="0"/>
                <w:numId w:val="38"/>
              </w:numPr>
              <w:rPr>
                <w:rFonts w:ascii="Source Sans Pro" w:hAnsi="Source Sans Pro"/>
                <w:bCs/>
              </w:rPr>
            </w:pPr>
            <w:r w:rsidRPr="004164B8">
              <w:rPr>
                <w:rFonts w:ascii="Source Sans Pro" w:hAnsi="Source Sans Pro"/>
                <w:bCs/>
              </w:rPr>
              <w:t>Osnovni koncepti zaštite okoliša</w:t>
            </w:r>
          </w:p>
          <w:p w14:paraId="424A3C56" w14:textId="467767A1" w:rsidR="00224B0A" w:rsidRPr="004164B8" w:rsidRDefault="004164B8" w:rsidP="004164B8">
            <w:pPr>
              <w:pStyle w:val="Odlomakpopisa"/>
              <w:numPr>
                <w:ilvl w:val="0"/>
                <w:numId w:val="38"/>
              </w:numPr>
              <w:rPr>
                <w:rFonts w:ascii="Source Sans Pro" w:hAnsi="Source Sans Pro"/>
                <w:bCs/>
              </w:rPr>
            </w:pPr>
            <w:r w:rsidRPr="004164B8">
              <w:rPr>
                <w:rFonts w:ascii="Source Sans Pro" w:hAnsi="Source Sans Pro"/>
                <w:bCs/>
              </w:rPr>
              <w:t>O</w:t>
            </w:r>
            <w:r w:rsidR="00224B0A" w:rsidRPr="004164B8">
              <w:rPr>
                <w:rFonts w:ascii="Source Sans Pro" w:hAnsi="Source Sans Pro"/>
                <w:bCs/>
              </w:rPr>
              <w:t>drživi razvoj i upravljanje okolišnim rizicima</w:t>
            </w:r>
          </w:p>
          <w:p w14:paraId="34F98782" w14:textId="3AFD8221" w:rsidR="00224B0A" w:rsidRPr="004164B8" w:rsidRDefault="00224B0A" w:rsidP="004164B8">
            <w:pPr>
              <w:pStyle w:val="Odlomakpopisa"/>
              <w:numPr>
                <w:ilvl w:val="0"/>
                <w:numId w:val="38"/>
              </w:numPr>
              <w:rPr>
                <w:rFonts w:ascii="Source Sans Pro" w:hAnsi="Source Sans Pro"/>
                <w:bCs/>
              </w:rPr>
            </w:pPr>
            <w:r w:rsidRPr="004164B8">
              <w:rPr>
                <w:rFonts w:ascii="Source Sans Pro" w:hAnsi="Source Sans Pro"/>
                <w:bCs/>
              </w:rPr>
              <w:t>Specifičnosti jadranskih obalnih područja</w:t>
            </w:r>
          </w:p>
          <w:p w14:paraId="63D05F04" w14:textId="77777777" w:rsidR="00224B0A" w:rsidRPr="0071541D" w:rsidRDefault="00224B0A" w:rsidP="00224B0A">
            <w:pPr>
              <w:rPr>
                <w:rFonts w:ascii="Source Sans Pro" w:hAnsi="Source Sans Pro"/>
                <w:sz w:val="22"/>
                <w:szCs w:val="22"/>
              </w:rPr>
            </w:pPr>
          </w:p>
          <w:p w14:paraId="4BD9FFA8" w14:textId="77777777" w:rsidR="00224B0A" w:rsidRPr="0071541D" w:rsidRDefault="00224B0A" w:rsidP="00224B0A">
            <w:pPr>
              <w:rPr>
                <w:rFonts w:ascii="Source Sans Pro" w:hAnsi="Source Sans Pro"/>
                <w:sz w:val="22"/>
                <w:szCs w:val="22"/>
              </w:rPr>
            </w:pPr>
            <w:r w:rsidRPr="0071541D">
              <w:rPr>
                <w:rFonts w:ascii="Source Sans Pro" w:hAnsi="Source Sans Pro"/>
                <w:b/>
                <w:sz w:val="22"/>
                <w:szCs w:val="22"/>
              </w:rPr>
              <w:t>2.</w:t>
            </w:r>
            <w:r w:rsidRPr="0071541D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71541D">
              <w:rPr>
                <w:rFonts w:ascii="Source Sans Pro" w:hAnsi="Source Sans Pro"/>
                <w:b/>
                <w:sz w:val="22"/>
                <w:szCs w:val="22"/>
              </w:rPr>
              <w:t>Onečišćenje mora u obalnim kanalima</w:t>
            </w:r>
          </w:p>
          <w:p w14:paraId="0531BCC2" w14:textId="31FF0AA1" w:rsidR="00224B0A" w:rsidRPr="004164B8" w:rsidRDefault="00224B0A" w:rsidP="004164B8">
            <w:pPr>
              <w:pStyle w:val="Odlomakpopisa"/>
              <w:numPr>
                <w:ilvl w:val="0"/>
                <w:numId w:val="39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Nutrijenti, organska tvar i eutrofikacija</w:t>
            </w:r>
          </w:p>
          <w:p w14:paraId="60230118" w14:textId="46ED0F93" w:rsidR="00224B0A" w:rsidRPr="004164B8" w:rsidRDefault="00224B0A" w:rsidP="004164B8">
            <w:pPr>
              <w:pStyle w:val="Odlomakpopisa"/>
              <w:numPr>
                <w:ilvl w:val="0"/>
                <w:numId w:val="39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Mikroplastika i otpad</w:t>
            </w:r>
          </w:p>
          <w:p w14:paraId="39EDCC69" w14:textId="4EF2D1B6" w:rsidR="00224B0A" w:rsidRPr="004164B8" w:rsidRDefault="00224B0A" w:rsidP="004164B8">
            <w:pPr>
              <w:pStyle w:val="Odlomakpopisa"/>
              <w:numPr>
                <w:ilvl w:val="0"/>
                <w:numId w:val="39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Naftni derivati i pomorski promet</w:t>
            </w:r>
          </w:p>
          <w:p w14:paraId="72C7B80D" w14:textId="6148C7DE" w:rsidR="00224B0A" w:rsidRPr="004164B8" w:rsidRDefault="00224B0A" w:rsidP="004164B8">
            <w:pPr>
              <w:pStyle w:val="Odlomakpopisa"/>
              <w:numPr>
                <w:ilvl w:val="0"/>
                <w:numId w:val="39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Utjecaj turizma i akvakulture</w:t>
            </w:r>
          </w:p>
          <w:p w14:paraId="72ECB7BE" w14:textId="5B15D2AF" w:rsidR="00224B0A" w:rsidRPr="004164B8" w:rsidRDefault="00224B0A" w:rsidP="004164B8">
            <w:pPr>
              <w:pStyle w:val="Odlomakpopisa"/>
              <w:numPr>
                <w:ilvl w:val="0"/>
                <w:numId w:val="39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Primjeri iz područja Dugi otok – Ugljan – Pašman</w:t>
            </w:r>
          </w:p>
          <w:p w14:paraId="7E51D8F3" w14:textId="77777777" w:rsidR="00224B0A" w:rsidRPr="0071541D" w:rsidRDefault="00224B0A" w:rsidP="00224B0A">
            <w:pPr>
              <w:rPr>
                <w:rFonts w:ascii="Source Sans Pro" w:hAnsi="Source Sans Pro"/>
                <w:sz w:val="22"/>
                <w:szCs w:val="22"/>
              </w:rPr>
            </w:pPr>
          </w:p>
          <w:p w14:paraId="24FCD5E5" w14:textId="77777777" w:rsidR="00224B0A" w:rsidRPr="0071541D" w:rsidRDefault="00224B0A" w:rsidP="00224B0A">
            <w:pPr>
              <w:rPr>
                <w:rFonts w:ascii="Source Sans Pro" w:hAnsi="Source Sans Pro"/>
                <w:b/>
                <w:sz w:val="22"/>
                <w:szCs w:val="22"/>
              </w:rPr>
            </w:pPr>
            <w:r w:rsidRPr="0071541D">
              <w:rPr>
                <w:rFonts w:ascii="Source Sans Pro" w:hAnsi="Source Sans Pro"/>
                <w:b/>
                <w:sz w:val="22"/>
                <w:szCs w:val="22"/>
              </w:rPr>
              <w:t>3. Onečišćenje zraka u obalnim područjima</w:t>
            </w:r>
          </w:p>
          <w:p w14:paraId="12A67029" w14:textId="09E7F3F3" w:rsidR="00224B0A" w:rsidRPr="004164B8" w:rsidRDefault="00224B0A" w:rsidP="004164B8">
            <w:pPr>
              <w:pStyle w:val="Odlomakpopisa"/>
              <w:numPr>
                <w:ilvl w:val="0"/>
                <w:numId w:val="40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Emisije brodova i cestovnog prometa</w:t>
            </w:r>
          </w:p>
          <w:p w14:paraId="162990B1" w14:textId="6F880E7F" w:rsidR="00224B0A" w:rsidRPr="004164B8" w:rsidRDefault="00224B0A" w:rsidP="004164B8">
            <w:pPr>
              <w:pStyle w:val="Odlomakpopisa"/>
              <w:numPr>
                <w:ilvl w:val="0"/>
                <w:numId w:val="40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Aerosoli i lebdeće čestice</w:t>
            </w:r>
          </w:p>
          <w:p w14:paraId="53A087D4" w14:textId="7913D8EF" w:rsidR="00224B0A" w:rsidRPr="004164B8" w:rsidRDefault="00224B0A" w:rsidP="004164B8">
            <w:pPr>
              <w:pStyle w:val="Odlomakpopisa"/>
              <w:numPr>
                <w:ilvl w:val="0"/>
                <w:numId w:val="40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Meteorološki utjecaji na kvalitetu zraka</w:t>
            </w:r>
          </w:p>
          <w:p w14:paraId="5087AC54" w14:textId="77991A08" w:rsidR="00224B0A" w:rsidRPr="004164B8" w:rsidRDefault="00224B0A" w:rsidP="004164B8">
            <w:pPr>
              <w:pStyle w:val="Odlomakpopisa"/>
              <w:numPr>
                <w:ilvl w:val="0"/>
                <w:numId w:val="40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Utjecaj energetskih sustava i urbanizacije</w:t>
            </w:r>
          </w:p>
          <w:p w14:paraId="7FEAE3F6" w14:textId="77777777" w:rsidR="00224B0A" w:rsidRPr="0071541D" w:rsidRDefault="00224B0A" w:rsidP="00224B0A">
            <w:pPr>
              <w:rPr>
                <w:rFonts w:ascii="Source Sans Pro" w:hAnsi="Source Sans Pro"/>
                <w:sz w:val="22"/>
                <w:szCs w:val="22"/>
              </w:rPr>
            </w:pPr>
          </w:p>
          <w:p w14:paraId="71383F36" w14:textId="77777777" w:rsidR="00224B0A" w:rsidRPr="0071541D" w:rsidRDefault="00224B0A" w:rsidP="00224B0A">
            <w:pPr>
              <w:rPr>
                <w:rFonts w:ascii="Source Sans Pro" w:hAnsi="Source Sans Pro"/>
                <w:b/>
                <w:sz w:val="22"/>
                <w:szCs w:val="22"/>
              </w:rPr>
            </w:pPr>
            <w:r w:rsidRPr="0071541D">
              <w:rPr>
                <w:rFonts w:ascii="Source Sans Pro" w:hAnsi="Source Sans Pro"/>
                <w:b/>
                <w:sz w:val="22"/>
                <w:szCs w:val="22"/>
              </w:rPr>
              <w:t>4. Osnove fizikalnog širenja onečišćenja</w:t>
            </w:r>
          </w:p>
          <w:p w14:paraId="15DDFBB9" w14:textId="65DA0726" w:rsidR="00224B0A" w:rsidRPr="004164B8" w:rsidRDefault="00224B0A" w:rsidP="004164B8">
            <w:pPr>
              <w:pStyle w:val="Odlomakpopisa"/>
              <w:numPr>
                <w:ilvl w:val="0"/>
                <w:numId w:val="41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Advekcija i strujanja mora</w:t>
            </w:r>
          </w:p>
          <w:p w14:paraId="000E9A7D" w14:textId="10928B96" w:rsidR="00224B0A" w:rsidRPr="004164B8" w:rsidRDefault="00224B0A" w:rsidP="004164B8">
            <w:pPr>
              <w:pStyle w:val="Odlomakpopisa"/>
              <w:numPr>
                <w:ilvl w:val="0"/>
                <w:numId w:val="41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Turbulentna difuzija</w:t>
            </w:r>
          </w:p>
          <w:p w14:paraId="4B495C51" w14:textId="5D0EA4AD" w:rsidR="00224B0A" w:rsidRPr="004164B8" w:rsidRDefault="00224B0A" w:rsidP="004164B8">
            <w:pPr>
              <w:pStyle w:val="Odlomakpopisa"/>
              <w:numPr>
                <w:ilvl w:val="0"/>
                <w:numId w:val="41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Prijenos onečišćenja u atmosferi</w:t>
            </w:r>
          </w:p>
          <w:p w14:paraId="58675E07" w14:textId="101E2C18" w:rsidR="00224B0A" w:rsidRPr="004164B8" w:rsidRDefault="00224B0A" w:rsidP="004164B8">
            <w:pPr>
              <w:pStyle w:val="Odlomakpopisa"/>
              <w:numPr>
                <w:ilvl w:val="0"/>
                <w:numId w:val="41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Razlike između procesa u moru i zraku</w:t>
            </w:r>
          </w:p>
          <w:p w14:paraId="108F086A" w14:textId="77777777" w:rsidR="00224B0A" w:rsidRPr="0071541D" w:rsidRDefault="00224B0A" w:rsidP="00224B0A">
            <w:pPr>
              <w:rPr>
                <w:rFonts w:ascii="Source Sans Pro" w:hAnsi="Source Sans Pro"/>
                <w:sz w:val="22"/>
                <w:szCs w:val="22"/>
              </w:rPr>
            </w:pPr>
          </w:p>
          <w:p w14:paraId="5A428420" w14:textId="77777777" w:rsidR="00224B0A" w:rsidRPr="0071541D" w:rsidRDefault="00224B0A" w:rsidP="00224B0A">
            <w:pPr>
              <w:rPr>
                <w:rFonts w:ascii="Source Sans Pro" w:hAnsi="Source Sans Pro"/>
                <w:b/>
                <w:sz w:val="22"/>
                <w:szCs w:val="22"/>
              </w:rPr>
            </w:pPr>
            <w:r w:rsidRPr="0071541D">
              <w:rPr>
                <w:rFonts w:ascii="Source Sans Pro" w:hAnsi="Source Sans Pro"/>
                <w:b/>
                <w:sz w:val="22"/>
                <w:szCs w:val="22"/>
              </w:rPr>
              <w:t>5. Numeričke simulacije i modeliranje okoliša</w:t>
            </w:r>
          </w:p>
          <w:p w14:paraId="44D3B39D" w14:textId="74903C94" w:rsidR="00224B0A" w:rsidRPr="004164B8" w:rsidRDefault="00224B0A" w:rsidP="004164B8">
            <w:pPr>
              <w:pStyle w:val="Odlomakpopisa"/>
              <w:numPr>
                <w:ilvl w:val="0"/>
                <w:numId w:val="42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Uvod u numeričko modeliranje</w:t>
            </w:r>
          </w:p>
          <w:p w14:paraId="089E6EC5" w14:textId="594AC9A9" w:rsidR="00224B0A" w:rsidRPr="004164B8" w:rsidRDefault="00224B0A" w:rsidP="004164B8">
            <w:pPr>
              <w:pStyle w:val="Odlomakpopisa"/>
              <w:numPr>
                <w:ilvl w:val="0"/>
                <w:numId w:val="42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Modeli širenja onečišćenja</w:t>
            </w:r>
          </w:p>
          <w:p w14:paraId="410C4226" w14:textId="57929CC6" w:rsidR="00224B0A" w:rsidRPr="004164B8" w:rsidRDefault="00224B0A" w:rsidP="004164B8">
            <w:pPr>
              <w:pStyle w:val="Odlomakpopisa"/>
              <w:numPr>
                <w:ilvl w:val="0"/>
                <w:numId w:val="42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Vizualizacija rezultata simulacija</w:t>
            </w:r>
          </w:p>
          <w:p w14:paraId="0E5289B1" w14:textId="0F5F25C6" w:rsidR="00224B0A" w:rsidRPr="004164B8" w:rsidRDefault="00224B0A" w:rsidP="004164B8">
            <w:pPr>
              <w:pStyle w:val="Odlomakpopisa"/>
              <w:numPr>
                <w:ilvl w:val="0"/>
                <w:numId w:val="42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Primjeri simulacija advekcije i difuzije u moru i atmosferi</w:t>
            </w:r>
          </w:p>
          <w:p w14:paraId="0F7915A2" w14:textId="77777777" w:rsidR="00224B0A" w:rsidRPr="0071541D" w:rsidRDefault="00224B0A" w:rsidP="00224B0A">
            <w:pPr>
              <w:rPr>
                <w:rFonts w:ascii="Source Sans Pro" w:hAnsi="Source Sans Pro"/>
                <w:sz w:val="22"/>
                <w:szCs w:val="22"/>
              </w:rPr>
            </w:pPr>
          </w:p>
          <w:p w14:paraId="333FA286" w14:textId="77777777" w:rsidR="00224B0A" w:rsidRPr="0071541D" w:rsidRDefault="00224B0A" w:rsidP="00224B0A">
            <w:pPr>
              <w:rPr>
                <w:rFonts w:ascii="Source Sans Pro" w:hAnsi="Source Sans Pro"/>
                <w:b/>
                <w:sz w:val="22"/>
                <w:szCs w:val="22"/>
              </w:rPr>
            </w:pPr>
            <w:r w:rsidRPr="0071541D">
              <w:rPr>
                <w:rFonts w:ascii="Source Sans Pro" w:hAnsi="Source Sans Pro"/>
                <w:b/>
                <w:sz w:val="22"/>
                <w:szCs w:val="22"/>
              </w:rPr>
              <w:t>6. Tehnologije monitoringa i zaštite okoliša</w:t>
            </w:r>
          </w:p>
          <w:p w14:paraId="2B4AAAC6" w14:textId="390B5D05" w:rsidR="00224B0A" w:rsidRPr="004164B8" w:rsidRDefault="00224B0A" w:rsidP="004164B8">
            <w:pPr>
              <w:pStyle w:val="Odlomakpopisa"/>
              <w:numPr>
                <w:ilvl w:val="0"/>
                <w:numId w:val="43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Senzorske mreže i mjerenja okolišnih parametara</w:t>
            </w:r>
          </w:p>
          <w:p w14:paraId="6A863B54" w14:textId="1F7AD07F" w:rsidR="00224B0A" w:rsidRPr="004164B8" w:rsidRDefault="00224B0A" w:rsidP="004164B8">
            <w:pPr>
              <w:pStyle w:val="Odlomakpopisa"/>
              <w:numPr>
                <w:ilvl w:val="0"/>
                <w:numId w:val="43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Satelitski i GIS podaci</w:t>
            </w:r>
          </w:p>
          <w:p w14:paraId="3A9EF7B5" w14:textId="1F743ABA" w:rsidR="00224B0A" w:rsidRPr="004164B8" w:rsidRDefault="00224B0A" w:rsidP="004164B8">
            <w:pPr>
              <w:pStyle w:val="Odlomakpopisa"/>
              <w:numPr>
                <w:ilvl w:val="0"/>
                <w:numId w:val="43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Sustavi ranog upozoravanja</w:t>
            </w:r>
          </w:p>
          <w:p w14:paraId="7F91ADB2" w14:textId="091B4B21" w:rsidR="00224B0A" w:rsidRPr="004164B8" w:rsidRDefault="00224B0A" w:rsidP="004164B8">
            <w:pPr>
              <w:pStyle w:val="Odlomakpopisa"/>
              <w:numPr>
                <w:ilvl w:val="0"/>
                <w:numId w:val="43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Primjena digitalnih tehnologija u zaštiti okoliša</w:t>
            </w:r>
          </w:p>
          <w:p w14:paraId="12C188CB" w14:textId="77777777" w:rsidR="00224B0A" w:rsidRPr="0071541D" w:rsidRDefault="00224B0A" w:rsidP="00224B0A">
            <w:pPr>
              <w:rPr>
                <w:rFonts w:ascii="Source Sans Pro" w:hAnsi="Source Sans Pro"/>
                <w:sz w:val="22"/>
                <w:szCs w:val="22"/>
              </w:rPr>
            </w:pPr>
          </w:p>
          <w:p w14:paraId="25A9826E" w14:textId="77777777" w:rsidR="00224B0A" w:rsidRPr="0071541D" w:rsidRDefault="00224B0A" w:rsidP="00224B0A">
            <w:pPr>
              <w:rPr>
                <w:rFonts w:ascii="Source Sans Pro" w:hAnsi="Source Sans Pro"/>
                <w:b/>
                <w:sz w:val="22"/>
                <w:szCs w:val="22"/>
              </w:rPr>
            </w:pPr>
            <w:r w:rsidRPr="0071541D">
              <w:rPr>
                <w:rFonts w:ascii="Source Sans Pro" w:hAnsi="Source Sans Pro"/>
                <w:b/>
                <w:sz w:val="22"/>
                <w:szCs w:val="22"/>
              </w:rPr>
              <w:t>7. Ekonomski i društveni aspekti okolišnih rizika</w:t>
            </w:r>
          </w:p>
          <w:p w14:paraId="72FD6FA7" w14:textId="575324C9" w:rsidR="00224B0A" w:rsidRPr="004164B8" w:rsidRDefault="00224B0A" w:rsidP="004164B8">
            <w:pPr>
              <w:pStyle w:val="Odlomakpopisa"/>
              <w:numPr>
                <w:ilvl w:val="0"/>
                <w:numId w:val="44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lastRenderedPageBreak/>
              <w:t>Utjecaj onečišćenja na turizam i ribarstvo</w:t>
            </w:r>
          </w:p>
          <w:p w14:paraId="7FB1549F" w14:textId="238E8C79" w:rsidR="00224B0A" w:rsidRPr="004164B8" w:rsidRDefault="00224B0A" w:rsidP="004164B8">
            <w:pPr>
              <w:pStyle w:val="Odlomakpopisa"/>
              <w:numPr>
                <w:ilvl w:val="0"/>
                <w:numId w:val="44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Troškovi sanacije i prilagodbe</w:t>
            </w:r>
          </w:p>
          <w:p w14:paraId="51085AD0" w14:textId="7DB2F893" w:rsidR="00224B0A" w:rsidRPr="004164B8" w:rsidRDefault="00224B0A" w:rsidP="004164B8">
            <w:pPr>
              <w:pStyle w:val="Odlomakpopisa"/>
              <w:numPr>
                <w:ilvl w:val="0"/>
                <w:numId w:val="44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ESG i zelene politike</w:t>
            </w:r>
          </w:p>
          <w:p w14:paraId="71129085" w14:textId="7040D4CA" w:rsidR="00C141EE" w:rsidRPr="004164B8" w:rsidRDefault="00224B0A" w:rsidP="004164B8">
            <w:pPr>
              <w:pStyle w:val="Odlomakpopisa"/>
              <w:numPr>
                <w:ilvl w:val="0"/>
                <w:numId w:val="44"/>
              </w:numPr>
              <w:rPr>
                <w:rFonts w:ascii="Source Sans Pro" w:hAnsi="Source Sans Pro"/>
              </w:rPr>
            </w:pPr>
            <w:r w:rsidRPr="004164B8">
              <w:rPr>
                <w:rFonts w:ascii="Source Sans Pro" w:hAnsi="Source Sans Pro"/>
              </w:rPr>
              <w:t>• Primjeri održivog upravljanja obalnim područjima</w:t>
            </w:r>
          </w:p>
        </w:tc>
      </w:tr>
      <w:tr w:rsidR="00C141EE" w:rsidRPr="0043067A" w14:paraId="49626E6F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514C8A6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lastRenderedPageBreak/>
              <w:t xml:space="preserve">3.2.4. Uvjeti za upis kolegija </w:t>
            </w:r>
            <w:r w:rsidRPr="0043067A">
              <w:rPr>
                <w:rFonts w:ascii="Source Sans Pro" w:hAnsi="Source Sans Pro" w:cs="Calibri"/>
                <w:b w:val="0"/>
                <w:i/>
                <w:sz w:val="20"/>
                <w:szCs w:val="22"/>
                <w:lang w:val="hr-HR"/>
              </w:rPr>
              <w:t>(ako je primjenjivo)</w:t>
            </w:r>
          </w:p>
        </w:tc>
      </w:tr>
      <w:tr w:rsidR="00C141EE" w:rsidRPr="0043067A" w14:paraId="2E3FC2FF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03361E7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E235A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Nema posebnih uvjeta.</w:t>
            </w:r>
          </w:p>
        </w:tc>
      </w:tr>
      <w:tr w:rsidR="00C141EE" w:rsidRPr="0043067A" w14:paraId="2D4D4A6C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F286F93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3.2.5. Predviđeni način izvedbe nastave</w:t>
            </w:r>
          </w:p>
        </w:tc>
      </w:tr>
      <w:tr w:rsidR="00C141EE" w:rsidRPr="0043067A" w14:paraId="609C9852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92CD9EB" w14:textId="77777777" w:rsidR="00C141EE" w:rsidRPr="0043067A" w:rsidRDefault="009C1E2A" w:rsidP="00AF179A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25417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  <w:r w:rsidR="00C141E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učionička nastava </w:t>
            </w:r>
          </w:p>
          <w:p w14:paraId="18B0C731" w14:textId="77777777" w:rsidR="00C141EE" w:rsidRPr="0043067A" w:rsidRDefault="009C1E2A" w:rsidP="00AF179A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141E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  <w:r w:rsidR="00C141EE"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online</w:t>
            </w:r>
            <w:r w:rsidR="00C141E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nastava</w:t>
            </w:r>
          </w:p>
          <w:p w14:paraId="50D66CD4" w14:textId="77777777" w:rsidR="00C141EE" w:rsidRPr="0043067A" w:rsidRDefault="009C1E2A" w:rsidP="00AF179A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25417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  <w:r w:rsidR="00C141EE"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hibridna nastava</w:t>
            </w:r>
          </w:p>
          <w:p w14:paraId="4D19EC8A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  <w:p w14:paraId="769436B5" w14:textId="77777777" w:rsidR="00C141EE" w:rsidRPr="0043067A" w:rsidRDefault="00C141EE" w:rsidP="00AF179A">
            <w:pPr>
              <w:pStyle w:val="FieldText"/>
              <w:ind w:left="306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3.2.5.1. Izvedba nastave:</w:t>
            </w:r>
          </w:p>
          <w:tbl>
            <w:tblPr>
              <w:tblW w:w="10333" w:type="dxa"/>
              <w:jc w:val="center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44"/>
              <w:gridCol w:w="3444"/>
              <w:gridCol w:w="3445"/>
            </w:tblGrid>
            <w:tr w:rsidR="00C141EE" w:rsidRPr="0043067A" w14:paraId="436A7D90" w14:textId="77777777" w:rsidTr="00AF179A">
              <w:trPr>
                <w:trHeight w:val="145"/>
                <w:jc w:val="center"/>
              </w:trPr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2F03B005" w14:textId="77777777" w:rsidR="00C141EE" w:rsidRPr="0043067A" w:rsidRDefault="00C141EE" w:rsidP="00AF179A">
                  <w:pPr>
                    <w:pStyle w:val="FieldText"/>
                    <w:jc w:val="center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Učionička nastava</w:t>
                  </w:r>
                </w:p>
              </w:tc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3B8489CE" w14:textId="77777777" w:rsidR="00C141EE" w:rsidRPr="0043067A" w:rsidRDefault="00C141EE" w:rsidP="00AF179A">
                  <w:pPr>
                    <w:pStyle w:val="FieldText"/>
                    <w:jc w:val="center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Online nastava</w:t>
                  </w:r>
                </w:p>
              </w:tc>
              <w:tc>
                <w:tcPr>
                  <w:tcW w:w="3445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66A78371" w14:textId="77777777" w:rsidR="00C141EE" w:rsidRPr="0043067A" w:rsidRDefault="00C141EE" w:rsidP="00AF179A">
                  <w:pPr>
                    <w:pStyle w:val="FieldText"/>
                    <w:jc w:val="center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Hibridna nastava</w:t>
                  </w:r>
                </w:p>
              </w:tc>
            </w:tr>
            <w:tr w:rsidR="00C141EE" w:rsidRPr="0043067A" w14:paraId="0A665B13" w14:textId="77777777" w:rsidTr="00AF179A">
              <w:trPr>
                <w:trHeight w:val="145"/>
                <w:jc w:val="center"/>
              </w:trPr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675FCC49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="0062541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predavanja</w:t>
                  </w:r>
                </w:p>
                <w:p w14:paraId="612CF797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seminari i radionice  </w:t>
                  </w:r>
                </w:p>
                <w:p w14:paraId="15234B5A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vježbe  </w:t>
                  </w:r>
                </w:p>
                <w:p w14:paraId="060E79F7" w14:textId="77777777" w:rsidR="00625417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terenska nastav</w:t>
                  </w:r>
                  <w:r w:rsidR="0062541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a</w:t>
                  </w:r>
                </w:p>
                <w:p w14:paraId="7469AA08" w14:textId="77777777" w:rsidR="00C141EE" w:rsidRPr="0043067A" w:rsidRDefault="009C1E2A" w:rsidP="00625417">
                  <w:pPr>
                    <w:pStyle w:val="FieldText"/>
                    <w:ind w:left="720" w:hanging="720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="0062541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62541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</w:t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amostalni zadaci  </w:t>
                  </w:r>
                </w:p>
                <w:p w14:paraId="14ACE2AE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multimedija i mreža </w:t>
                  </w:r>
                </w:p>
                <w:p w14:paraId="4780E4BC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laboratorij</w:t>
                  </w:r>
                </w:p>
                <w:p w14:paraId="36D3CAA0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="0062541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mentorski rad</w:t>
                  </w:r>
                </w:p>
                <w:p w14:paraId="76113D27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ostalo</w:t>
                  </w:r>
                </w:p>
                <w:p w14:paraId="0E6409FE" w14:textId="77777777" w:rsidR="00C141EE" w:rsidRPr="0043067A" w:rsidRDefault="00C141EE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_______________________</w:t>
                  </w:r>
                </w:p>
                <w:p w14:paraId="2EDFFC76" w14:textId="77777777" w:rsidR="00C141EE" w:rsidRPr="0043067A" w:rsidRDefault="00C141EE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61E514A1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predavanja</w:t>
                  </w:r>
                </w:p>
                <w:p w14:paraId="2C55558E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seminari i radionice  </w:t>
                  </w:r>
                </w:p>
                <w:p w14:paraId="60C00618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vježbe  </w:t>
                  </w:r>
                </w:p>
                <w:p w14:paraId="41B6BAEF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samostalni zadaci  </w:t>
                  </w:r>
                </w:p>
                <w:p w14:paraId="1A2E321A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multimedija i mreža </w:t>
                  </w:r>
                </w:p>
                <w:p w14:paraId="7944C9A9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mentorski rad</w:t>
                  </w:r>
                </w:p>
                <w:p w14:paraId="5EF95DC4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ostalo</w:t>
                  </w:r>
                </w:p>
                <w:p w14:paraId="1F8F0E55" w14:textId="77777777" w:rsidR="00C141EE" w:rsidRPr="0043067A" w:rsidRDefault="00C141EE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_______________________</w:t>
                  </w:r>
                </w:p>
                <w:p w14:paraId="4E259C75" w14:textId="77777777" w:rsidR="00C141EE" w:rsidRPr="0043067A" w:rsidRDefault="00C141EE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3445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13F01C95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="0062541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predavanja</w:t>
                  </w:r>
                </w:p>
                <w:p w14:paraId="7D853F11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seminari i radionice  </w:t>
                  </w:r>
                </w:p>
                <w:p w14:paraId="7BD15F31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vježbe  </w:t>
                  </w:r>
                </w:p>
                <w:p w14:paraId="2A3DC9EC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terenska nastava</w:t>
                  </w:r>
                </w:p>
                <w:p w14:paraId="1F782499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="0062541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samostalni zadaci  </w:t>
                  </w:r>
                </w:p>
                <w:p w14:paraId="5F20CE75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multimedija i mreža </w:t>
                  </w:r>
                </w:p>
                <w:p w14:paraId="089D4649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laboratorij</w:t>
                  </w:r>
                </w:p>
                <w:p w14:paraId="149E0197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="00625417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mentorski rad</w:t>
                  </w:r>
                </w:p>
                <w:p w14:paraId="0CAFB1A2" w14:textId="77777777" w:rsidR="00C141EE" w:rsidRPr="0043067A" w:rsidRDefault="009C1E2A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C141EE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ostalo</w:t>
                  </w:r>
                </w:p>
                <w:p w14:paraId="4B3E5B08" w14:textId="77777777" w:rsidR="00C141EE" w:rsidRPr="0043067A" w:rsidRDefault="00C141EE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_______________________</w:t>
                  </w:r>
                </w:p>
                <w:p w14:paraId="3237312D" w14:textId="77777777" w:rsidR="00C141EE" w:rsidRPr="0043067A" w:rsidRDefault="00C141EE" w:rsidP="00AF179A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</w:tr>
          </w:tbl>
          <w:p w14:paraId="13C0A592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</w:tr>
      <w:tr w:rsidR="00C141EE" w:rsidRPr="0043067A" w14:paraId="0FD1A813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28C6A29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3.2.6. Obveze polaznika </w:t>
            </w:r>
          </w:p>
        </w:tc>
      </w:tr>
      <w:tr w:rsidR="00C141EE" w:rsidRPr="0043067A" w14:paraId="4C089515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9299A12" w14:textId="77777777" w:rsidR="00C141EE" w:rsidRPr="0071541D" w:rsidRDefault="00625417" w:rsidP="00AF179A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71541D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Redovito pohađanje nastave, aktivno sudjelovanje u raspravama, izrada seminarskog rada</w:t>
            </w:r>
            <w:r w:rsidR="00687310" w:rsidRPr="0071541D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</w:t>
            </w:r>
            <w:r w:rsidR="00687310" w:rsidRPr="0071541D">
              <w:rPr>
                <w:rFonts w:ascii="Source Sans Pro" w:hAnsi="Source Sans Pro"/>
                <w:b w:val="0"/>
                <w:sz w:val="22"/>
                <w:szCs w:val="22"/>
              </w:rPr>
              <w:t>ili analize odabranog okolišnog problema povezanog sa širenjem onečišćenja i upravljanjem okolišnim rizicima.</w:t>
            </w:r>
            <w:r w:rsidRPr="0071541D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.</w:t>
            </w:r>
          </w:p>
        </w:tc>
      </w:tr>
      <w:tr w:rsidR="00C141EE" w:rsidRPr="0043067A" w14:paraId="028978A6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04C19E1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3.2.7. Praćenje</w:t>
            </w: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</w:rPr>
              <w:footnoteReference w:id="5"/>
            </w: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rada polaznika </w:t>
            </w:r>
            <w:r w:rsidRPr="0043067A">
              <w:rPr>
                <w:rFonts w:ascii="Source Sans Pro" w:hAnsi="Source Sans Pro" w:cs="Calibri"/>
                <w:b w:val="0"/>
                <w:i/>
                <w:sz w:val="20"/>
                <w:szCs w:val="22"/>
                <w:lang w:val="hr-HR"/>
              </w:rPr>
              <w:t>(prema potrebi moguće je dodati kategoriju)</w:t>
            </w:r>
          </w:p>
        </w:tc>
      </w:tr>
      <w:tr w:rsidR="00C141EE" w:rsidRPr="0043067A" w14:paraId="763F0398" w14:textId="77777777" w:rsidTr="00AF179A">
        <w:trPr>
          <w:trHeight w:val="405"/>
          <w:jc w:val="center"/>
        </w:trPr>
        <w:tc>
          <w:tcPr>
            <w:tcW w:w="181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EE63CB7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Pohađanje nastave</w:t>
            </w:r>
          </w:p>
        </w:tc>
        <w:tc>
          <w:tcPr>
            <w:tcW w:w="567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1B41A7A" w14:textId="77777777" w:rsidR="00C141EE" w:rsidRPr="0043067A" w:rsidRDefault="0055500B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1</w:t>
            </w:r>
          </w:p>
        </w:tc>
        <w:tc>
          <w:tcPr>
            <w:tcW w:w="240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568846D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Aktivnosti u nastavi</w:t>
            </w:r>
          </w:p>
        </w:tc>
        <w:tc>
          <w:tcPr>
            <w:tcW w:w="59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5AD15B9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1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C274906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Seminarski rad</w:t>
            </w:r>
          </w:p>
        </w:tc>
        <w:tc>
          <w:tcPr>
            <w:tcW w:w="57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A295DD2" w14:textId="77777777" w:rsidR="00C141EE" w:rsidRPr="0043067A" w:rsidRDefault="00687310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1</w:t>
            </w:r>
          </w:p>
        </w:tc>
        <w:tc>
          <w:tcPr>
            <w:tcW w:w="1843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00117D4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Eksperimentalni rad</w:t>
            </w: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4FC185A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C141EE" w:rsidRPr="0043067A" w14:paraId="7675DF66" w14:textId="77777777" w:rsidTr="00AF179A">
        <w:trPr>
          <w:trHeight w:val="405"/>
          <w:jc w:val="center"/>
        </w:trPr>
        <w:tc>
          <w:tcPr>
            <w:tcW w:w="181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A79C252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Pismeni ispit</w:t>
            </w:r>
          </w:p>
        </w:tc>
        <w:tc>
          <w:tcPr>
            <w:tcW w:w="567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C20B767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240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E28CEAB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Usmeni ispit</w:t>
            </w:r>
          </w:p>
        </w:tc>
        <w:tc>
          <w:tcPr>
            <w:tcW w:w="59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E8D77AC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1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434DD93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Esej</w:t>
            </w:r>
          </w:p>
        </w:tc>
        <w:tc>
          <w:tcPr>
            <w:tcW w:w="57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B250CF1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76E70C3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Istraživanje</w:t>
            </w: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2E8C261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C141EE" w:rsidRPr="0043067A" w14:paraId="6678971A" w14:textId="77777777" w:rsidTr="00AF179A">
        <w:trPr>
          <w:trHeight w:val="405"/>
          <w:jc w:val="center"/>
        </w:trPr>
        <w:tc>
          <w:tcPr>
            <w:tcW w:w="181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30835EE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Projekt</w:t>
            </w:r>
          </w:p>
        </w:tc>
        <w:tc>
          <w:tcPr>
            <w:tcW w:w="567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D09B844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240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8EEC326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Kontinuirana provjera znanja</w:t>
            </w:r>
          </w:p>
        </w:tc>
        <w:tc>
          <w:tcPr>
            <w:tcW w:w="59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AC1565C" w14:textId="77777777" w:rsidR="00C141EE" w:rsidRPr="0043067A" w:rsidRDefault="00460010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1</w:t>
            </w:r>
          </w:p>
        </w:tc>
        <w:tc>
          <w:tcPr>
            <w:tcW w:w="181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61ABAD3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Referat</w:t>
            </w:r>
          </w:p>
        </w:tc>
        <w:tc>
          <w:tcPr>
            <w:tcW w:w="57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A7DFB5B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E20AF93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Praktični rad</w:t>
            </w: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6FC41E4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C141EE" w:rsidRPr="0043067A" w14:paraId="5C8C2E23" w14:textId="77777777" w:rsidTr="00AF179A">
        <w:trPr>
          <w:trHeight w:val="405"/>
          <w:jc w:val="center"/>
        </w:trPr>
        <w:tc>
          <w:tcPr>
            <w:tcW w:w="181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B49A107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Portfolio</w:t>
            </w:r>
          </w:p>
        </w:tc>
        <w:tc>
          <w:tcPr>
            <w:tcW w:w="567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2B3688E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240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7BECF5B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  <w:tc>
          <w:tcPr>
            <w:tcW w:w="59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E257946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1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EAA5A81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  <w:tc>
          <w:tcPr>
            <w:tcW w:w="572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85EEC2B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C96F746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699277A" w14:textId="77777777" w:rsidR="00C141EE" w:rsidRPr="0043067A" w:rsidRDefault="00C141EE" w:rsidP="00AF179A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C141EE" w:rsidRPr="0043067A" w14:paraId="1DAC2855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8D2E51C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3.2.8. Ocjenjivanje i vrednovanje rada polaznika</w:t>
            </w:r>
          </w:p>
        </w:tc>
      </w:tr>
      <w:tr w:rsidR="00C141EE" w:rsidRPr="0043067A" w14:paraId="58F9FD00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0941174" w14:textId="77777777" w:rsidR="00687310" w:rsidRPr="00986719" w:rsidRDefault="00687310" w:rsidP="00687310">
            <w:pPr>
              <w:rPr>
                <w:rFonts w:ascii="Source Sans Pro" w:hAnsi="Source Sans Pro"/>
                <w:sz w:val="22"/>
                <w:szCs w:val="22"/>
              </w:rPr>
            </w:pPr>
            <w:r w:rsidRPr="00986719">
              <w:rPr>
                <w:rFonts w:ascii="Source Sans Pro" w:hAnsi="Source Sans Pro"/>
                <w:sz w:val="22"/>
                <w:szCs w:val="22"/>
              </w:rPr>
              <w:t>Postupak provjere i vrednovanja ostvarenja definiranih ishoda učenja obuhvaća:</w:t>
            </w:r>
          </w:p>
          <w:p w14:paraId="7B6E8167" w14:textId="77777777" w:rsidR="00687310" w:rsidRPr="00986719" w:rsidRDefault="00687310" w:rsidP="00687310">
            <w:pPr>
              <w:rPr>
                <w:rFonts w:ascii="Source Sans Pro" w:hAnsi="Source Sans Pro"/>
                <w:sz w:val="22"/>
                <w:szCs w:val="22"/>
              </w:rPr>
            </w:pPr>
            <w:r w:rsidRPr="00986719">
              <w:rPr>
                <w:rFonts w:ascii="Source Sans Pro" w:hAnsi="Source Sans Pro"/>
                <w:sz w:val="22"/>
                <w:szCs w:val="22"/>
              </w:rPr>
              <w:t>1. pisanje kolokvija i kontinuiranu provjeru znanja (50 % ocjene)</w:t>
            </w:r>
          </w:p>
          <w:p w14:paraId="59674CC5" w14:textId="77777777" w:rsidR="00687310" w:rsidRPr="00986719" w:rsidRDefault="00687310" w:rsidP="00687310">
            <w:pPr>
              <w:rPr>
                <w:rFonts w:ascii="Source Sans Pro" w:hAnsi="Source Sans Pro"/>
                <w:sz w:val="22"/>
                <w:szCs w:val="22"/>
              </w:rPr>
            </w:pPr>
            <w:r w:rsidRPr="00986719">
              <w:rPr>
                <w:rFonts w:ascii="Source Sans Pro" w:hAnsi="Source Sans Pro"/>
                <w:sz w:val="22"/>
                <w:szCs w:val="22"/>
              </w:rPr>
              <w:t>2. izradu i prezentaciju seminarskog rada (30 % ocjene)</w:t>
            </w:r>
          </w:p>
          <w:p w14:paraId="6AF9013F" w14:textId="77777777" w:rsidR="00C141EE" w:rsidRPr="00986719" w:rsidRDefault="00687310" w:rsidP="00687310">
            <w:pPr>
              <w:rPr>
                <w:rFonts w:ascii="Source Sans Pro" w:hAnsi="Source Sans Pro"/>
                <w:sz w:val="22"/>
                <w:szCs w:val="22"/>
              </w:rPr>
            </w:pPr>
            <w:r w:rsidRPr="00986719">
              <w:rPr>
                <w:rFonts w:ascii="Source Sans Pro" w:hAnsi="Source Sans Pro"/>
                <w:sz w:val="22"/>
                <w:szCs w:val="22"/>
              </w:rPr>
              <w:lastRenderedPageBreak/>
              <w:t>3. završni pisani zadatak ili analiza studije slučaja (20 % ocjene)</w:t>
            </w:r>
          </w:p>
          <w:p w14:paraId="6DB1CC5D" w14:textId="77777777" w:rsidR="00687310" w:rsidRPr="00687310" w:rsidRDefault="00687310" w:rsidP="00687310"/>
        </w:tc>
      </w:tr>
      <w:tr w:rsidR="00C141EE" w:rsidRPr="0043067A" w14:paraId="08C4E543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96BD487" w14:textId="77777777" w:rsidR="00C141EE" w:rsidRPr="0043067A" w:rsidRDefault="00C141EE" w:rsidP="00AF179A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lastRenderedPageBreak/>
              <w:t xml:space="preserve">3.2.9. Načini praćenja kvalitete koji osiguravaju stjecanje očekivanih ishoda učenja </w:t>
            </w: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kolegija</w:t>
            </w:r>
          </w:p>
        </w:tc>
      </w:tr>
      <w:tr w:rsidR="00C141EE" w:rsidRPr="0043067A" w14:paraId="6B0EF1A6" w14:textId="77777777" w:rsidTr="00AF179A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49BE0E2" w14:textId="77777777" w:rsidR="00C141EE" w:rsidRPr="0043067A" w:rsidRDefault="00460010" w:rsidP="00AF179A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60010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Načini praćenja kvalitete koji osiguravaju stjecanje izlaznih znanja, vještina i kompetencija regulirani su važećim Pravilnikom o studiranju Ekonomskog fakulteta Sveučilišta u Rijeci, Pravilnikom o ocjenjivanju studenata preddiplomskog sveučilišnog studija i diplomskog sveučilišnog studija na Ekonomskom fakultetu u Rijeci, Priručnikom o kvaliteti Ekonomskog fakulteta Rijeka, Priručnikom za kvalitetu studiranja Sveučilišta u Rijeci i Pravilnikom o studijima Sveučilišta u Rijeci.</w:t>
            </w:r>
          </w:p>
        </w:tc>
      </w:tr>
      <w:tr w:rsidR="00986719" w:rsidRPr="0043067A" w14:paraId="718F15F7" w14:textId="77777777" w:rsidTr="00986719">
        <w:trPr>
          <w:trHeight w:val="405"/>
          <w:jc w:val="center"/>
        </w:trPr>
        <w:tc>
          <w:tcPr>
            <w:tcW w:w="10184" w:type="dxa"/>
            <w:gridSpan w:val="11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/>
            <w:vAlign w:val="center"/>
          </w:tcPr>
          <w:p w14:paraId="30A97F8D" w14:textId="77777777" w:rsidR="00986719" w:rsidRPr="00986719" w:rsidRDefault="00986719" w:rsidP="00986719">
            <w:pPr>
              <w:pStyle w:val="FieldText"/>
              <w:jc w:val="center"/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OPĆE INFORMACIJE</w:t>
            </w:r>
          </w:p>
        </w:tc>
      </w:tr>
      <w:tr w:rsidR="00986719" w:rsidRPr="00806BBA" w14:paraId="00793BC2" w14:textId="77777777" w:rsidTr="00944832">
        <w:trPr>
          <w:trHeight w:val="40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194AAB74" w14:textId="77777777" w:rsidR="00986719" w:rsidRPr="0043067A" w:rsidRDefault="00986719" w:rsidP="00944832">
            <w:pPr>
              <w:pStyle w:val="Naslov3"/>
              <w:jc w:val="left"/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hr-HR"/>
              </w:rPr>
              <w:t>Nositelj kolegija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53233E6C" w14:textId="531889EA" w:rsidR="00986719" w:rsidRPr="00986719" w:rsidRDefault="00986719" w:rsidP="00944832">
            <w:pPr>
              <w:pStyle w:val="Naslov3"/>
              <w:jc w:val="left"/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 xml:space="preserve">Izv.prof.dr.sc. Neira Torić Malić, </w:t>
            </w:r>
          </w:p>
          <w:p w14:paraId="60A04B65" w14:textId="2E857DCB" w:rsidR="00986719" w:rsidRPr="00806BBA" w:rsidRDefault="00986719" w:rsidP="00944832">
            <w:pPr>
              <w:pStyle w:val="Naslov3"/>
              <w:jc w:val="left"/>
              <w:rPr>
                <w:rFonts w:ascii="Source Sans Pro" w:hAnsi="Source Sans Pro" w:cs="Calibri"/>
                <w:b w:val="0"/>
                <w:color w:val="FF0000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Izv.prof.dr.sc. Iva Mrak</w:t>
            </w:r>
          </w:p>
        </w:tc>
      </w:tr>
      <w:tr w:rsidR="00986719" w:rsidRPr="00806BBA" w14:paraId="0A0AA155" w14:textId="77777777" w:rsidTr="00944832">
        <w:trPr>
          <w:trHeight w:val="40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5F641B1" w14:textId="77777777" w:rsidR="00986719" w:rsidRPr="0043067A" w:rsidRDefault="00986719" w:rsidP="0094483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Naziv kolegija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342F055" w14:textId="77777777" w:rsidR="00986719" w:rsidRPr="00806BBA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color w:val="FF0000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Adaptacija klimatskim promjenama izgrađenog okoliša</w:t>
            </w:r>
          </w:p>
        </w:tc>
      </w:tr>
      <w:tr w:rsidR="00986719" w:rsidRPr="00806BBA" w14:paraId="6F8A8803" w14:textId="77777777" w:rsidTr="00944832">
        <w:trPr>
          <w:trHeight w:val="40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4DBF30C" w14:textId="77777777" w:rsidR="00986719" w:rsidRPr="0043067A" w:rsidRDefault="00986719" w:rsidP="0094483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vertAlign w:val="superscript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ECTS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50803E8" w14:textId="77777777" w:rsidR="00986719" w:rsidRPr="00806BBA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color w:val="FF0000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3</w:t>
            </w:r>
          </w:p>
        </w:tc>
      </w:tr>
      <w:tr w:rsidR="00986719" w:rsidRPr="0043067A" w14:paraId="37611107" w14:textId="77777777" w:rsidTr="00944832">
        <w:trPr>
          <w:trHeight w:val="145"/>
          <w:jc w:val="center"/>
        </w:trPr>
        <w:tc>
          <w:tcPr>
            <w:tcW w:w="2258" w:type="dxa"/>
            <w:gridSpan w:val="2"/>
            <w:vMerge w:val="restart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090C5CA" w14:textId="77777777" w:rsidR="00986719" w:rsidRPr="0043067A" w:rsidRDefault="00986719" w:rsidP="0094483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Vrsta nastave i broj sati</w:t>
            </w:r>
          </w:p>
        </w:tc>
        <w:tc>
          <w:tcPr>
            <w:tcW w:w="2596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D00A309" w14:textId="77777777" w:rsidR="00986719" w:rsidRPr="0043067A" w:rsidRDefault="00986719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Predavanja</w:t>
            </w:r>
          </w:p>
        </w:tc>
        <w:tc>
          <w:tcPr>
            <w:tcW w:w="2596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C7B6324" w14:textId="77777777" w:rsidR="00986719" w:rsidRPr="0043067A" w:rsidRDefault="00986719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Vježbe</w:t>
            </w:r>
          </w:p>
        </w:tc>
        <w:tc>
          <w:tcPr>
            <w:tcW w:w="2734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49731E0" w14:textId="77777777" w:rsidR="00986719" w:rsidRPr="0043067A" w:rsidRDefault="00986719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Seminari</w:t>
            </w:r>
          </w:p>
        </w:tc>
      </w:tr>
      <w:tr w:rsidR="00986719" w:rsidRPr="0043067A" w14:paraId="4B1CB3DB" w14:textId="77777777" w:rsidTr="00944832">
        <w:trPr>
          <w:trHeight w:val="145"/>
          <w:jc w:val="center"/>
        </w:trPr>
        <w:tc>
          <w:tcPr>
            <w:tcW w:w="2258" w:type="dxa"/>
            <w:gridSpan w:val="2"/>
            <w:vMerge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1D70B4B" w14:textId="77777777" w:rsidR="00986719" w:rsidRPr="0043067A" w:rsidRDefault="00986719" w:rsidP="0094483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</w:p>
        </w:tc>
        <w:tc>
          <w:tcPr>
            <w:tcW w:w="2596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1D8F63D" w14:textId="77777777" w:rsidR="00986719" w:rsidRPr="00806BBA" w:rsidRDefault="00986719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color w:val="FF0000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15</w:t>
            </w:r>
          </w:p>
        </w:tc>
        <w:tc>
          <w:tcPr>
            <w:tcW w:w="2596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B6B72A2" w14:textId="77777777" w:rsidR="00986719" w:rsidRPr="0043067A" w:rsidRDefault="00986719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0</w:t>
            </w:r>
          </w:p>
        </w:tc>
        <w:tc>
          <w:tcPr>
            <w:tcW w:w="2734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419569E" w14:textId="29485D8E" w:rsidR="00986719" w:rsidRPr="0043067A" w:rsidRDefault="00986719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15</w:t>
            </w:r>
          </w:p>
        </w:tc>
      </w:tr>
      <w:tr w:rsidR="00986719" w:rsidRPr="0043067A" w14:paraId="77A0B82E" w14:textId="77777777" w:rsidTr="00944832">
        <w:trPr>
          <w:trHeight w:val="14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72CA4D6" w14:textId="77777777" w:rsidR="00986719" w:rsidRPr="0043067A" w:rsidRDefault="00986719" w:rsidP="0094483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 xml:space="preserve">Izvođenje kolegija na stranom jeziku </w:t>
            </w:r>
          </w:p>
          <w:p w14:paraId="76BC7C22" w14:textId="77777777" w:rsidR="00986719" w:rsidRPr="0043067A" w:rsidRDefault="00986719" w:rsidP="0094483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0"/>
                <w:szCs w:val="22"/>
                <w:lang w:val="hr-HR"/>
              </w:rPr>
              <w:t>(odabrati i navesti jezik)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7F30EC0" w14:textId="77777777" w:rsidR="00986719" w:rsidRPr="00986719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fldChar w:fldCharType="separate"/>
            </w: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fldChar w:fldCharType="end"/>
            </w: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 xml:space="preserve"> DA : Engleski</w:t>
            </w:r>
          </w:p>
          <w:p w14:paraId="0289B2E5" w14:textId="77777777" w:rsidR="00986719" w:rsidRPr="0043067A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fldChar w:fldCharType="separate"/>
            </w: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fldChar w:fldCharType="end"/>
            </w: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 xml:space="preserve"> NE</w:t>
            </w:r>
          </w:p>
        </w:tc>
      </w:tr>
      <w:tr w:rsidR="00986719" w:rsidRPr="0043067A" w14:paraId="2BE86979" w14:textId="77777777" w:rsidTr="00944832">
        <w:trPr>
          <w:trHeight w:val="145"/>
          <w:jc w:val="center"/>
        </w:trPr>
        <w:tc>
          <w:tcPr>
            <w:tcW w:w="2258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BC6B75E" w14:textId="77777777" w:rsidR="00986719" w:rsidRPr="0043067A" w:rsidRDefault="00986719" w:rsidP="0094483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  <w:t>Semestar</w:t>
            </w:r>
          </w:p>
          <w:p w14:paraId="41758F41" w14:textId="77777777" w:rsidR="00986719" w:rsidRPr="0043067A" w:rsidRDefault="00986719" w:rsidP="00944832">
            <w:pPr>
              <w:pStyle w:val="Tijeloteksta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i/>
                <w:sz w:val="20"/>
                <w:szCs w:val="22"/>
                <w:lang w:val="hr-HR"/>
              </w:rPr>
              <w:t>(ako je primjenjivo)</w:t>
            </w:r>
          </w:p>
        </w:tc>
        <w:tc>
          <w:tcPr>
            <w:tcW w:w="7926" w:type="dxa"/>
            <w:gridSpan w:val="9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6057F10" w14:textId="77777777" w:rsidR="00986719" w:rsidRPr="0043067A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FORMTEXT </w:instrText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 </w:t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 </w:t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 </w:t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 </w:t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 </w:t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</w:p>
        </w:tc>
      </w:tr>
    </w:tbl>
    <w:p w14:paraId="37596C4F" w14:textId="77777777" w:rsidR="00C141EE" w:rsidRPr="00986719" w:rsidRDefault="00C141EE" w:rsidP="00C141EE">
      <w:pPr>
        <w:pStyle w:val="Tijeloteksta"/>
        <w:rPr>
          <w:rFonts w:ascii="Source Sans Pro" w:hAnsi="Source Sans Pro" w:cs="Calibri"/>
          <w:iCs/>
          <w:color w:val="000000"/>
          <w:sz w:val="22"/>
          <w:szCs w:val="22"/>
          <w:lang w:val="hr-HR"/>
        </w:rPr>
      </w:pPr>
    </w:p>
    <w:tbl>
      <w:tblPr>
        <w:tblW w:w="10184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1819"/>
        <w:gridCol w:w="567"/>
        <w:gridCol w:w="2409"/>
        <w:gridCol w:w="592"/>
        <w:gridCol w:w="1815"/>
        <w:gridCol w:w="572"/>
        <w:gridCol w:w="1843"/>
        <w:gridCol w:w="567"/>
      </w:tblGrid>
      <w:tr w:rsidR="00986719" w:rsidRPr="0043067A" w14:paraId="6CAD88AE" w14:textId="77777777" w:rsidTr="00944832">
        <w:trPr>
          <w:trHeight w:hRule="exact" w:val="288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/>
            <w:vAlign w:val="center"/>
          </w:tcPr>
          <w:p w14:paraId="25955368" w14:textId="77777777" w:rsidR="00986719" w:rsidRPr="0043067A" w:rsidRDefault="00986719" w:rsidP="00944832">
            <w:pPr>
              <w:pStyle w:val="Naslov3"/>
              <w:rPr>
                <w:rFonts w:ascii="Source Sans Pro" w:hAnsi="Source Sans Pro" w:cs="Calibri"/>
                <w:color w:val="auto"/>
                <w:sz w:val="24"/>
                <w:szCs w:val="24"/>
                <w:lang w:val="hr-HR"/>
              </w:rPr>
            </w:pPr>
            <w:r w:rsidRPr="0043067A">
              <w:rPr>
                <w:rFonts w:ascii="Source Sans Pro" w:hAnsi="Source Sans Pro" w:cs="Calibri"/>
                <w:color w:val="auto"/>
                <w:sz w:val="24"/>
                <w:szCs w:val="24"/>
                <w:lang w:val="hr-HR"/>
              </w:rPr>
              <w:t>OPIS KOLEGIJA</w:t>
            </w:r>
          </w:p>
        </w:tc>
      </w:tr>
      <w:tr w:rsidR="00986719" w:rsidRPr="0043067A" w14:paraId="2ECB430D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58617B7D" w14:textId="77777777" w:rsidR="00986719" w:rsidRPr="0043067A" w:rsidRDefault="00986719" w:rsidP="00944832">
            <w:pPr>
              <w:pStyle w:val="Naslov3"/>
              <w:jc w:val="left"/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hr-HR"/>
              </w:rPr>
              <w:t>3.2.1. Cilj kolegija</w:t>
            </w:r>
          </w:p>
        </w:tc>
      </w:tr>
      <w:tr w:rsidR="00986719" w:rsidRPr="00423265" w14:paraId="6C29C4DF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6D81EFE" w14:textId="77777777" w:rsidR="00986719" w:rsidRPr="00423265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color w:val="FF0000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Cilj kolegija je osposobiti studente za razumijevanje načela klimatske otpornosti i adaptacije klimatskim promjenama u procesima prostornog planiranja, urbanog oblikovanja i građevinskog projektiranja kroz prepoznavanje ranjivosti urbanih sustava te primjenu mjera adaptacije na ekstremne klimatske uvjete na razini zgrade, naselja i grada.</w:t>
            </w:r>
          </w:p>
        </w:tc>
      </w:tr>
      <w:tr w:rsidR="00986719" w:rsidRPr="0043067A" w14:paraId="5AAF510B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9728D9C" w14:textId="77777777" w:rsidR="00986719" w:rsidRPr="0043067A" w:rsidRDefault="00986719" w:rsidP="00944832">
            <w:pPr>
              <w:pStyle w:val="FieldText"/>
              <w:jc w:val="both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3.2.2. Očekivani ishodi učenja kolegija</w:t>
            </w:r>
          </w:p>
        </w:tc>
      </w:tr>
      <w:tr w:rsidR="00986719" w:rsidRPr="005B72D3" w14:paraId="58E7E051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2C4F5C1" w14:textId="1EBD1E1D" w:rsidR="00986719" w:rsidRPr="00986719" w:rsidRDefault="00986719" w:rsidP="00986719">
            <w:pPr>
              <w:pStyle w:val="FieldText"/>
              <w:numPr>
                <w:ilvl w:val="0"/>
                <w:numId w:val="29"/>
              </w:numPr>
              <w:spacing w:after="120"/>
              <w:rPr>
                <w:rFonts w:ascii="Source Sans Pro" w:hAnsi="Source Sans Pro" w:cs="Calibri"/>
                <w:b w:val="0"/>
                <w:strike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 xml:space="preserve">Objasniti osnovne procese klimatskih promjena i njihove učinke na urbani prostor, infrastrukturu i izgrađeni okoliš </w:t>
            </w:r>
          </w:p>
          <w:p w14:paraId="2914B007" w14:textId="3A0C80C2" w:rsidR="00986719" w:rsidRPr="00986719" w:rsidRDefault="00986719" w:rsidP="00986719">
            <w:pPr>
              <w:pStyle w:val="FieldText"/>
              <w:numPr>
                <w:ilvl w:val="0"/>
                <w:numId w:val="29"/>
              </w:numPr>
              <w:spacing w:after="120"/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Analizirati klimatske rizike (toplinski valovi, urbani toplinski otok, oborine, poplave, suše, vjetar) u kontekstu planiranja i gradnje.</w:t>
            </w:r>
          </w:p>
          <w:p w14:paraId="19B1B7E4" w14:textId="0CB476A9" w:rsidR="00986719" w:rsidRPr="00986719" w:rsidRDefault="00986719" w:rsidP="00986719">
            <w:pPr>
              <w:pStyle w:val="FieldText"/>
              <w:numPr>
                <w:ilvl w:val="0"/>
                <w:numId w:val="29"/>
              </w:numPr>
              <w:spacing w:after="120"/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Objasniti i predložiti</w:t>
            </w:r>
            <w:r w:rsidRPr="00986719">
              <w:rPr>
                <w:color w:val="000000" w:themeColor="text1"/>
              </w:rPr>
              <w:t xml:space="preserve"> </w:t>
            </w: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 xml:space="preserve">mjere prilagodbe i povećanja klimatske otpornosti na razini zgrade, naselja i grada </w:t>
            </w:r>
          </w:p>
          <w:p w14:paraId="51E853E9" w14:textId="029AFAB5" w:rsidR="00986719" w:rsidRPr="00986719" w:rsidRDefault="00986719" w:rsidP="00986719">
            <w:pPr>
              <w:pStyle w:val="FieldText"/>
              <w:numPr>
                <w:ilvl w:val="0"/>
                <w:numId w:val="29"/>
              </w:numPr>
              <w:spacing w:after="120"/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Vrednovati učinkovitost različitih strategija prilagodbe s okolišnog, tehničkog i društveno-ekonomskog aspekta.</w:t>
            </w:r>
          </w:p>
        </w:tc>
      </w:tr>
      <w:tr w:rsidR="00986719" w:rsidRPr="0043067A" w14:paraId="4B4F5B86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29578FD" w14:textId="77777777" w:rsidR="00986719" w:rsidRPr="0043067A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3.2.3. Sadržaj kolegija – povezan s ishodima učenja kolegija</w:t>
            </w:r>
          </w:p>
        </w:tc>
      </w:tr>
      <w:tr w:rsidR="00986719" w:rsidRPr="001F4E2C" w14:paraId="71784B9B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E7706CF" w14:textId="4A8DF42F" w:rsidR="00986719" w:rsidRPr="00986719" w:rsidRDefault="00986719" w:rsidP="004164B8">
            <w:pPr>
              <w:pStyle w:val="FieldText"/>
              <w:numPr>
                <w:ilvl w:val="0"/>
                <w:numId w:val="31"/>
              </w:numPr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 xml:space="preserve">Strategije i politike klimatske prilagodbe na lokalnoj i europskoj razini </w:t>
            </w:r>
          </w:p>
          <w:p w14:paraId="774D18F3" w14:textId="56402F75" w:rsidR="00986719" w:rsidRPr="00986719" w:rsidRDefault="00986719" w:rsidP="004164B8">
            <w:pPr>
              <w:pStyle w:val="FieldText"/>
              <w:numPr>
                <w:ilvl w:val="0"/>
                <w:numId w:val="31"/>
              </w:numPr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Klimatske promjene i izgrađeni okoliš: osnovni trendovi i urbani učinci</w:t>
            </w:r>
          </w:p>
          <w:p w14:paraId="63C315BD" w14:textId="776988D2" w:rsidR="00986719" w:rsidRPr="00986719" w:rsidRDefault="00986719" w:rsidP="004164B8">
            <w:pPr>
              <w:pStyle w:val="FieldText"/>
              <w:numPr>
                <w:ilvl w:val="0"/>
                <w:numId w:val="31"/>
              </w:numPr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Klimatski rizici u urbanim područjima: toplinski valovi, urbani toplinski otok, ekstremne oborine, poplave, suše i salinitet</w:t>
            </w:r>
          </w:p>
          <w:p w14:paraId="4E25F06A" w14:textId="26B2E105" w:rsidR="00986719" w:rsidRPr="00986719" w:rsidRDefault="00986719" w:rsidP="004164B8">
            <w:pPr>
              <w:pStyle w:val="FieldText"/>
              <w:numPr>
                <w:ilvl w:val="0"/>
                <w:numId w:val="31"/>
              </w:numPr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lastRenderedPageBreak/>
              <w:t>Urbani sustavi, ranjivost i otpornost prostora i infrastrukture</w:t>
            </w:r>
          </w:p>
          <w:p w14:paraId="2084FCE9" w14:textId="376F32B1" w:rsidR="00986719" w:rsidRPr="00986719" w:rsidRDefault="00986719" w:rsidP="004164B8">
            <w:pPr>
              <w:pStyle w:val="FieldText"/>
              <w:numPr>
                <w:ilvl w:val="0"/>
                <w:numId w:val="31"/>
              </w:numPr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Strategije klimatski otpornog prostornog planiranja</w:t>
            </w:r>
          </w:p>
          <w:p w14:paraId="28E7276D" w14:textId="3FF87AC8" w:rsidR="00986719" w:rsidRPr="00986719" w:rsidRDefault="00986719" w:rsidP="004164B8">
            <w:pPr>
              <w:pStyle w:val="FieldText"/>
              <w:numPr>
                <w:ilvl w:val="0"/>
                <w:numId w:val="31"/>
              </w:numPr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Zelena i plava infrastruktura kao mjere adaptacije</w:t>
            </w:r>
          </w:p>
          <w:p w14:paraId="46E03D97" w14:textId="3A8B1343" w:rsidR="00986719" w:rsidRPr="00986719" w:rsidRDefault="00986719" w:rsidP="004164B8">
            <w:pPr>
              <w:pStyle w:val="FieldText"/>
              <w:numPr>
                <w:ilvl w:val="0"/>
                <w:numId w:val="31"/>
              </w:numPr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Urbanistički koncepti prilagodbe klimatskim promjenama (Sponge City, ventilacijski koridori, kompaktni grad)</w:t>
            </w:r>
          </w:p>
          <w:p w14:paraId="23A79E27" w14:textId="046ECB8F" w:rsidR="00986719" w:rsidRPr="00986719" w:rsidRDefault="00986719" w:rsidP="004164B8">
            <w:pPr>
              <w:pStyle w:val="FieldText"/>
              <w:numPr>
                <w:ilvl w:val="0"/>
                <w:numId w:val="31"/>
              </w:numPr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Procjena ranjivosti i mapiranje klimatskih rizika u prostoru</w:t>
            </w:r>
          </w:p>
          <w:p w14:paraId="706AFEE7" w14:textId="2983D4BD" w:rsidR="00986719" w:rsidRPr="00986719" w:rsidRDefault="00986719" w:rsidP="004164B8">
            <w:pPr>
              <w:pStyle w:val="FieldText"/>
              <w:numPr>
                <w:ilvl w:val="0"/>
                <w:numId w:val="31"/>
              </w:numPr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Materijali i konstrukcijska rješenja za adaptaciju klimatskim promjenama</w:t>
            </w:r>
          </w:p>
          <w:p w14:paraId="53C1E1B9" w14:textId="41851B72" w:rsidR="00986719" w:rsidRPr="00986719" w:rsidRDefault="00986719" w:rsidP="004164B8">
            <w:pPr>
              <w:pStyle w:val="FieldText"/>
              <w:numPr>
                <w:ilvl w:val="0"/>
                <w:numId w:val="31"/>
              </w:numPr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Ovojnica zgrade i pasivne mjere prilagodbe klimatskim ekstremima</w:t>
            </w:r>
          </w:p>
          <w:p w14:paraId="4FFD4F25" w14:textId="2A7AB484" w:rsidR="00986719" w:rsidRPr="00986719" w:rsidRDefault="00986719" w:rsidP="004164B8">
            <w:pPr>
              <w:pStyle w:val="FieldText"/>
              <w:numPr>
                <w:ilvl w:val="0"/>
                <w:numId w:val="31"/>
              </w:numPr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Rješenja temeljena na prirodi (Nature-based Solutions)</w:t>
            </w:r>
          </w:p>
          <w:p w14:paraId="43D22F95" w14:textId="06672520" w:rsidR="00986719" w:rsidRPr="00986719" w:rsidRDefault="00986719" w:rsidP="004164B8">
            <w:pPr>
              <w:pStyle w:val="FieldText"/>
              <w:numPr>
                <w:ilvl w:val="0"/>
                <w:numId w:val="31"/>
              </w:numPr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986719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Integracija klimatske otpornosti u planersku i projektnu praksu</w:t>
            </w:r>
          </w:p>
        </w:tc>
      </w:tr>
      <w:tr w:rsidR="00986719" w:rsidRPr="0043067A" w14:paraId="314D6411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EF96967" w14:textId="77777777" w:rsidR="00986719" w:rsidRPr="0043067A" w:rsidRDefault="00986719" w:rsidP="00944832">
            <w:pPr>
              <w:pStyle w:val="FieldText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lastRenderedPageBreak/>
              <w:t xml:space="preserve">3.2.4. Uvjeti za upis kolegija </w:t>
            </w:r>
            <w:r w:rsidRPr="0043067A">
              <w:rPr>
                <w:rFonts w:ascii="Source Sans Pro" w:hAnsi="Source Sans Pro" w:cs="Calibri"/>
                <w:b w:val="0"/>
                <w:i/>
                <w:sz w:val="20"/>
                <w:szCs w:val="22"/>
                <w:lang w:val="hr-HR"/>
              </w:rPr>
              <w:t>(ako je primjenjivo)</w:t>
            </w:r>
          </w:p>
        </w:tc>
      </w:tr>
      <w:tr w:rsidR="00986719" w:rsidRPr="0043067A" w14:paraId="2DDC9791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104BD3E" w14:textId="77777777" w:rsidR="00986719" w:rsidRPr="0043067A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E235A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Nema posebnih uvjeta.</w:t>
            </w:r>
          </w:p>
        </w:tc>
      </w:tr>
      <w:tr w:rsidR="00986719" w:rsidRPr="0043067A" w14:paraId="1BB581E7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2AF5751" w14:textId="77777777" w:rsidR="00986719" w:rsidRPr="0043067A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3.2.5. Predviđeni način izvedbe nastave</w:t>
            </w:r>
          </w:p>
        </w:tc>
      </w:tr>
      <w:tr w:rsidR="00986719" w:rsidRPr="0043067A" w14:paraId="745FFC98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D4530FC" w14:textId="77777777" w:rsidR="00986719" w:rsidRPr="0043067A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učionička nastava </w:t>
            </w:r>
          </w:p>
          <w:p w14:paraId="0274ECE9" w14:textId="77777777" w:rsidR="00986719" w:rsidRPr="0043067A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</w:t>
            </w: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online</w:t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nastava</w:t>
            </w:r>
          </w:p>
          <w:p w14:paraId="5AB148B3" w14:textId="77777777" w:rsidR="00986719" w:rsidRPr="0043067A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instrText xml:space="preserve"> FORMCHECKBOX </w:instrText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r>
            <w:r w:rsidR="00F83505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separate"/>
            </w: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fldChar w:fldCharType="end"/>
            </w:r>
            <w:r w:rsidRPr="0043067A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 xml:space="preserve"> hibridna nastava</w:t>
            </w:r>
          </w:p>
          <w:p w14:paraId="5E3ED701" w14:textId="77777777" w:rsidR="00986719" w:rsidRPr="0043067A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  <w:p w14:paraId="2BCB1D9A" w14:textId="77777777" w:rsidR="00986719" w:rsidRPr="0043067A" w:rsidRDefault="00986719" w:rsidP="00944832">
            <w:pPr>
              <w:pStyle w:val="FieldText"/>
              <w:ind w:left="306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3.2.5.1. Izvedba nastave:</w:t>
            </w:r>
          </w:p>
          <w:tbl>
            <w:tblPr>
              <w:tblW w:w="10333" w:type="dxa"/>
              <w:jc w:val="center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44"/>
              <w:gridCol w:w="3444"/>
              <w:gridCol w:w="3445"/>
            </w:tblGrid>
            <w:tr w:rsidR="00986719" w:rsidRPr="0043067A" w14:paraId="4DB25BF5" w14:textId="77777777" w:rsidTr="00944832">
              <w:trPr>
                <w:trHeight w:val="145"/>
                <w:jc w:val="center"/>
              </w:trPr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2A3B676D" w14:textId="77777777" w:rsidR="00986719" w:rsidRPr="0043067A" w:rsidRDefault="00986719" w:rsidP="00944832">
                  <w:pPr>
                    <w:pStyle w:val="FieldText"/>
                    <w:jc w:val="center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Učionička nastava</w:t>
                  </w:r>
                </w:p>
              </w:tc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43FB8934" w14:textId="77777777" w:rsidR="00986719" w:rsidRPr="0043067A" w:rsidRDefault="00986719" w:rsidP="00944832">
                  <w:pPr>
                    <w:pStyle w:val="FieldText"/>
                    <w:jc w:val="center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Online nastava</w:t>
                  </w:r>
                </w:p>
              </w:tc>
              <w:tc>
                <w:tcPr>
                  <w:tcW w:w="3445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23CB6A1B" w14:textId="77777777" w:rsidR="00986719" w:rsidRPr="0043067A" w:rsidRDefault="00986719" w:rsidP="00944832">
                  <w:pPr>
                    <w:pStyle w:val="FieldText"/>
                    <w:jc w:val="center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Hibridna nastava</w:t>
                  </w:r>
                </w:p>
              </w:tc>
            </w:tr>
            <w:tr w:rsidR="00986719" w:rsidRPr="0043067A" w14:paraId="173E4BDC" w14:textId="77777777" w:rsidTr="00944832">
              <w:trPr>
                <w:trHeight w:val="145"/>
                <w:jc w:val="center"/>
              </w:trPr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4E7EB127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predavanja</w:t>
                  </w:r>
                </w:p>
                <w:p w14:paraId="6D5EF544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seminari i radionice  </w:t>
                  </w:r>
                </w:p>
                <w:p w14:paraId="6EF41235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vježbe  </w:t>
                  </w:r>
                </w:p>
                <w:p w14:paraId="246B79A9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terenska nastava</w:t>
                  </w:r>
                </w:p>
                <w:p w14:paraId="4A270C5B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samostalni zadaci  </w:t>
                  </w:r>
                </w:p>
                <w:p w14:paraId="5711CF3B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multimedija i mreža </w:t>
                  </w:r>
                </w:p>
                <w:p w14:paraId="6147F1E8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laboratorij</w:t>
                  </w:r>
                </w:p>
                <w:p w14:paraId="20184B91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mentorski rad</w:t>
                  </w:r>
                </w:p>
                <w:p w14:paraId="5F17BDEF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ostalo</w:t>
                  </w:r>
                </w:p>
                <w:p w14:paraId="2CDE65DF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_______________________</w:t>
                  </w:r>
                </w:p>
                <w:p w14:paraId="6AF6F300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1ED542C9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predavanja</w:t>
                  </w:r>
                </w:p>
                <w:p w14:paraId="766FCF31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seminari i radionice  </w:t>
                  </w:r>
                </w:p>
                <w:p w14:paraId="3A6C7127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vježbe  </w:t>
                  </w:r>
                </w:p>
                <w:p w14:paraId="6D3DC3CD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samostalni zadaci  </w:t>
                  </w:r>
                </w:p>
                <w:p w14:paraId="758D791E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multimedija i mreža </w:t>
                  </w:r>
                </w:p>
                <w:p w14:paraId="4F6C7899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mentorski rad</w:t>
                  </w:r>
                </w:p>
                <w:p w14:paraId="0F5B5370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ostalo</w:t>
                  </w:r>
                </w:p>
                <w:p w14:paraId="3D9C9899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_______________________</w:t>
                  </w:r>
                </w:p>
                <w:p w14:paraId="3B97062A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3445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2BD45845" w14:textId="77777777" w:rsidR="00986719" w:rsidRPr="00986719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</w:pPr>
                  <w:r w:rsidRPr="00986719"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Pr="00986719"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986719"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  <w:fldChar w:fldCharType="end"/>
                  </w:r>
                  <w:r w:rsidRPr="00986719"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  <w:t xml:space="preserve"> predavanja</w:t>
                  </w:r>
                </w:p>
                <w:p w14:paraId="0C4B0ED5" w14:textId="77777777" w:rsidR="00986719" w:rsidRPr="00986719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</w:pPr>
                  <w:r w:rsidRPr="00986719"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Pr="00986719"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986719"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  <w:fldChar w:fldCharType="end"/>
                  </w:r>
                  <w:r w:rsidRPr="00986719">
                    <w:rPr>
                      <w:rFonts w:ascii="Source Sans Pro" w:hAnsi="Source Sans Pro" w:cs="Calibri"/>
                      <w:b w:val="0"/>
                      <w:color w:val="000000" w:themeColor="text1"/>
                      <w:sz w:val="22"/>
                      <w:szCs w:val="22"/>
                      <w:lang w:val="hr-HR"/>
                    </w:rPr>
                    <w:t xml:space="preserve"> seminari i radionice  </w:t>
                  </w:r>
                </w:p>
                <w:p w14:paraId="3684CAF6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vježbe  </w:t>
                  </w:r>
                </w:p>
                <w:p w14:paraId="1F6B0115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terenska nastava</w:t>
                  </w:r>
                </w:p>
                <w:p w14:paraId="67154191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samostalni zadaci  </w:t>
                  </w:r>
                </w:p>
                <w:p w14:paraId="358147B2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multimedija i mreža </w:t>
                  </w:r>
                </w:p>
                <w:p w14:paraId="3BA84058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laboratorij</w:t>
                  </w:r>
                </w:p>
                <w:p w14:paraId="40B95127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mentorski rad</w:t>
                  </w:r>
                </w:p>
                <w:p w14:paraId="206B0F33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ostalo</w:t>
                  </w:r>
                </w:p>
                <w:p w14:paraId="4632DCB0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_______________________</w:t>
                  </w:r>
                </w:p>
                <w:p w14:paraId="28491884" w14:textId="77777777" w:rsidR="00986719" w:rsidRPr="0043067A" w:rsidRDefault="00986719" w:rsidP="00944832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</w:tr>
          </w:tbl>
          <w:p w14:paraId="4BF0EA79" w14:textId="77777777" w:rsidR="00986719" w:rsidRPr="0043067A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</w:tr>
      <w:tr w:rsidR="00986719" w:rsidRPr="0043067A" w14:paraId="065FCFF3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16A4EDA" w14:textId="77777777" w:rsidR="00986719" w:rsidRPr="0043067A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3.2.6. Obveze polaznika </w:t>
            </w:r>
          </w:p>
        </w:tc>
      </w:tr>
      <w:tr w:rsidR="00986719" w:rsidRPr="00E25A2B" w14:paraId="73CEF41F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4B94D15" w14:textId="77777777" w:rsidR="00986719" w:rsidRPr="00E25A2B" w:rsidRDefault="00986719" w:rsidP="00944832">
            <w:pPr>
              <w:pStyle w:val="FieldText"/>
              <w:rPr>
                <w:rFonts w:ascii="Source Sans Pro" w:hAnsi="Source Sans Pro" w:cs="Calibri"/>
                <w:b w:val="0"/>
                <w:color w:val="FF0000"/>
                <w:sz w:val="22"/>
                <w:szCs w:val="22"/>
                <w:lang w:val="hr-HR"/>
              </w:rPr>
            </w:pPr>
            <w:r w:rsidRPr="00E5490D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Polaznici su obvezni redovito pohađati nastavu, sudjelovati u raspravama i analizama primjera iz prakse te izraditi seminarski rad i prezentaciju povezanu s analizom klimatskih rizika, ranjivosti prostora ili mjerama klimatske prilagodbe. Polaganje kolegija se odvija kroz nastavne aktivnosti.</w:t>
            </w:r>
          </w:p>
        </w:tc>
      </w:tr>
      <w:tr w:rsidR="00E5490D" w:rsidRPr="0043067A" w14:paraId="7C46C37D" w14:textId="77777777" w:rsidTr="00E5490D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1F6988A" w14:textId="77777777" w:rsidR="00E5490D" w:rsidRPr="00E5490D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color w:val="FF0000"/>
                <w:sz w:val="22"/>
                <w:szCs w:val="22"/>
                <w:lang w:val="hr-HR"/>
              </w:rPr>
            </w:pPr>
            <w:r w:rsidRPr="00E5490D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3.2.7. Praćenje</w:t>
            </w:r>
            <w:r w:rsidRPr="00E5490D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footnoteReference w:id="6"/>
            </w:r>
            <w:r w:rsidRPr="00E5490D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 xml:space="preserve"> rada polaznika (prema potrebi moguće je dodati kategoriju)</w:t>
            </w:r>
          </w:p>
        </w:tc>
      </w:tr>
      <w:tr w:rsidR="00E5490D" w:rsidRPr="0043067A" w14:paraId="6A832086" w14:textId="77777777" w:rsidTr="00944832">
        <w:trPr>
          <w:trHeight w:val="405"/>
          <w:jc w:val="center"/>
        </w:trPr>
        <w:tc>
          <w:tcPr>
            <w:tcW w:w="181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1C69F0D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Pohađanje nastave</w:t>
            </w: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BD08D4F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1</w:t>
            </w:r>
          </w:p>
        </w:tc>
        <w:tc>
          <w:tcPr>
            <w:tcW w:w="240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ACA1CDE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Aktivnosti u nastavi</w:t>
            </w:r>
          </w:p>
        </w:tc>
        <w:tc>
          <w:tcPr>
            <w:tcW w:w="592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6C22C38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1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2272354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Seminarski rad</w:t>
            </w:r>
          </w:p>
        </w:tc>
        <w:tc>
          <w:tcPr>
            <w:tcW w:w="572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2833632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2</w:t>
            </w:r>
          </w:p>
        </w:tc>
        <w:tc>
          <w:tcPr>
            <w:tcW w:w="1843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EC2C620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Eksperimentalni rad</w:t>
            </w: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13788AD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E5490D" w:rsidRPr="0043067A" w14:paraId="502EAAC3" w14:textId="77777777" w:rsidTr="00944832">
        <w:trPr>
          <w:trHeight w:val="405"/>
          <w:jc w:val="center"/>
        </w:trPr>
        <w:tc>
          <w:tcPr>
            <w:tcW w:w="181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383A00D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Pismeni ispit</w:t>
            </w: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B9FF7BA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240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2EF6EB7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Usmeni ispit</w:t>
            </w:r>
          </w:p>
        </w:tc>
        <w:tc>
          <w:tcPr>
            <w:tcW w:w="592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6773BA6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1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73808A0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Esej</w:t>
            </w:r>
          </w:p>
        </w:tc>
        <w:tc>
          <w:tcPr>
            <w:tcW w:w="572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BAFBA3E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F88A761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Istraživanje</w:t>
            </w: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889F953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E5490D" w:rsidRPr="0043067A" w14:paraId="56BD4426" w14:textId="77777777" w:rsidTr="00944832">
        <w:trPr>
          <w:trHeight w:val="405"/>
          <w:jc w:val="center"/>
        </w:trPr>
        <w:tc>
          <w:tcPr>
            <w:tcW w:w="181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959CADD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Projekt</w:t>
            </w: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4C859D2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240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52ACFD0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Kontinuirana provjera znanja</w:t>
            </w:r>
          </w:p>
        </w:tc>
        <w:tc>
          <w:tcPr>
            <w:tcW w:w="592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6734897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1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FB47D27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Referat</w:t>
            </w:r>
          </w:p>
        </w:tc>
        <w:tc>
          <w:tcPr>
            <w:tcW w:w="572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A323921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3C67968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Praktični rad</w:t>
            </w: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02C837D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E5490D" w:rsidRPr="0043067A" w14:paraId="63B30BC8" w14:textId="77777777" w:rsidTr="00944832">
        <w:trPr>
          <w:trHeight w:val="405"/>
          <w:jc w:val="center"/>
        </w:trPr>
        <w:tc>
          <w:tcPr>
            <w:tcW w:w="181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5EC5BAB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lastRenderedPageBreak/>
              <w:t>Portfolio</w:t>
            </w: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7857E3F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2409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7490988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  <w:tc>
          <w:tcPr>
            <w:tcW w:w="592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7FF8DA8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1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1EA4B69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  <w:tc>
          <w:tcPr>
            <w:tcW w:w="572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45BCBD8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0A7E8FF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  <w:tc>
          <w:tcPr>
            <w:tcW w:w="56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4A25C14" w14:textId="77777777" w:rsidR="00E5490D" w:rsidRPr="0043067A" w:rsidRDefault="00E5490D" w:rsidP="00944832">
            <w:pPr>
              <w:pStyle w:val="FieldText"/>
              <w:jc w:val="center"/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</w:pPr>
          </w:p>
        </w:tc>
      </w:tr>
      <w:tr w:rsidR="00E5490D" w:rsidRPr="0043067A" w14:paraId="05554FB8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6D7F16A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3.2.8. Ocjenjivanje i vrednovanje rada polaznika</w:t>
            </w:r>
          </w:p>
        </w:tc>
      </w:tr>
      <w:tr w:rsidR="00E5490D" w:rsidRPr="00FA10CC" w14:paraId="10BA0176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4E00203" w14:textId="77777777" w:rsidR="00E5490D" w:rsidRPr="00FA10CC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color w:val="FF0000"/>
                <w:sz w:val="22"/>
                <w:szCs w:val="22"/>
              </w:rPr>
            </w:pPr>
            <w:r w:rsidRPr="00E5490D">
              <w:rPr>
                <w:rFonts w:ascii="Source Sans Pro" w:hAnsi="Source Sans Pro" w:cs="Calibri"/>
                <w:b w:val="0"/>
                <w:color w:val="000000" w:themeColor="text1"/>
                <w:sz w:val="22"/>
                <w:szCs w:val="22"/>
                <w:lang w:val="hr-HR"/>
              </w:rPr>
              <w:t>Vrednovanje rada polaznika provodi se kontinuirano kroz aktivnosti tijekom nastave, izradu seminarskog rada, usmenu prezentaciju i analizu primjera iz prakse povezanih s klimatskim rizicima i mjerama prilagodbe klimatskim promjenama.</w:t>
            </w:r>
          </w:p>
        </w:tc>
      </w:tr>
      <w:tr w:rsidR="00E5490D" w:rsidRPr="0043067A" w14:paraId="2E7F81B9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AD6D393" w14:textId="77777777" w:rsidR="00E5490D" w:rsidRPr="0043067A" w:rsidRDefault="00E5490D" w:rsidP="00944832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hr-HR"/>
              </w:rPr>
            </w:pPr>
            <w:r w:rsidRPr="0043067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3.2.9. Načini praćenja kvalitete koji osiguravaju stjecanje očekivanih ishoda učenja </w:t>
            </w: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kolegija</w:t>
            </w:r>
          </w:p>
        </w:tc>
      </w:tr>
      <w:tr w:rsidR="00E5490D" w:rsidRPr="00033954" w14:paraId="61E04F10" w14:textId="77777777" w:rsidTr="00944832">
        <w:trPr>
          <w:trHeight w:val="405"/>
          <w:jc w:val="center"/>
        </w:trPr>
        <w:tc>
          <w:tcPr>
            <w:tcW w:w="10184" w:type="dxa"/>
            <w:gridSpan w:val="8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CA06F72" w14:textId="01CB2C2B" w:rsidR="00E5490D" w:rsidRPr="00033954" w:rsidRDefault="008B319C" w:rsidP="00944832">
            <w:pPr>
              <w:pStyle w:val="FieldText"/>
              <w:rPr>
                <w:rFonts w:ascii="Source Sans Pro" w:hAnsi="Source Sans Pro" w:cs="Calibri"/>
                <w:b w:val="0"/>
                <w:strike/>
                <w:color w:val="FF0000"/>
                <w:sz w:val="22"/>
                <w:szCs w:val="22"/>
                <w:lang w:val="hr-HR"/>
              </w:rPr>
            </w:pPr>
            <w:r w:rsidRPr="00C445A8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Načini praćenja kvalitete koji osiguravaju stjecanje izlaznih znanja, vještina i kompetencija regulirani su važećim Pravilnikom o studiranju Ekonomskog fakulteta Sveučilišta u Rijeci, Pravilnikom o ocjenjivanju studenata preddiplomskog sveučilišnog studija i diplomskog sveučilišnog studija na Ekonomskom fakultetu u Rijeci, Priručnikom o kvaliteti Ekonomskog fakulteta Rijeka, Priručnikom za kvalitetu studiranja Sveučilišta u Rijeci i Pravilnikom o studijima Sveučilišta u Rijeci.</w:t>
            </w:r>
          </w:p>
        </w:tc>
      </w:tr>
    </w:tbl>
    <w:p w14:paraId="14B74B02" w14:textId="77777777" w:rsidR="006256FE" w:rsidRDefault="006256FE" w:rsidP="006256FE">
      <w:pPr>
        <w:pStyle w:val="Tijeloteksta"/>
        <w:rPr>
          <w:rFonts w:ascii="Source Sans Pro" w:hAnsi="Source Sans Pro" w:cs="Calibri"/>
          <w:i/>
          <w:color w:val="000000"/>
          <w:sz w:val="22"/>
          <w:szCs w:val="22"/>
          <w:lang w:val="hr-HR"/>
        </w:rPr>
      </w:pPr>
    </w:p>
    <w:p w14:paraId="56C53AC8" w14:textId="77777777" w:rsidR="006641F6" w:rsidRPr="0043067A" w:rsidRDefault="006641F6" w:rsidP="00065C42">
      <w:pPr>
        <w:rPr>
          <w:rFonts w:ascii="Source Sans Pro" w:hAnsi="Source Sans Pro" w:cs="Calibri"/>
          <w:lang w:val="hr-HR"/>
        </w:rPr>
      </w:pPr>
    </w:p>
    <w:tbl>
      <w:tblPr>
        <w:tblW w:w="5101" w:type="pct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ook w:val="00A0" w:firstRow="1" w:lastRow="0" w:firstColumn="1" w:lastColumn="0" w:noHBand="0" w:noVBand="0"/>
      </w:tblPr>
      <w:tblGrid>
        <w:gridCol w:w="3332"/>
        <w:gridCol w:w="6586"/>
      </w:tblGrid>
      <w:tr w:rsidR="006641F6" w:rsidRPr="0043067A" w14:paraId="57EE2927" w14:textId="77777777" w:rsidTr="001407FA">
        <w:tc>
          <w:tcPr>
            <w:tcW w:w="5000" w:type="pct"/>
            <w:gridSpan w:val="2"/>
            <w:shd w:val="clear" w:color="auto" w:fill="D0CECE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6CE731" w14:textId="77777777" w:rsidR="006641F6" w:rsidRPr="0043067A" w:rsidRDefault="006641F6" w:rsidP="0005476C">
            <w:pPr>
              <w:rPr>
                <w:rFonts w:ascii="Source Sans Pro" w:hAnsi="Source Sans Pro" w:cs="Calibri"/>
                <w:b/>
                <w:i/>
                <w:lang w:val="hr-HR"/>
              </w:rPr>
            </w:pPr>
            <w:r w:rsidRPr="0043067A">
              <w:rPr>
                <w:rFonts w:ascii="Source Sans Pro" w:hAnsi="Source Sans Pro" w:cs="Calibri"/>
                <w:b/>
                <w:lang w:val="hr-HR"/>
              </w:rPr>
              <w:t xml:space="preserve">4. </w:t>
            </w:r>
            <w:r w:rsidR="00BA2F0F" w:rsidRPr="0043067A">
              <w:rPr>
                <w:rFonts w:ascii="Source Sans Pro" w:hAnsi="Source Sans Pro" w:cs="Calibri"/>
                <w:b/>
                <w:lang w:val="hr-HR"/>
              </w:rPr>
              <w:t>OBRAZLOŽENJE IZMJENA U IZVOĐENJU</w:t>
            </w:r>
          </w:p>
        </w:tc>
      </w:tr>
      <w:tr w:rsidR="006641F6" w:rsidRPr="0043067A" w14:paraId="78028E35" w14:textId="77777777" w:rsidTr="001407FA">
        <w:tc>
          <w:tcPr>
            <w:tcW w:w="168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AD9BA7" w14:textId="38D5A874" w:rsidR="006641F6" w:rsidRPr="0043067A" w:rsidRDefault="006641F6" w:rsidP="0005476C">
            <w:pPr>
              <w:spacing w:after="120"/>
              <w:rPr>
                <w:rFonts w:ascii="Source Sans Pro" w:eastAsia="Calibri" w:hAnsi="Source Sans Pro" w:cs="Calibri"/>
                <w:b/>
                <w:lang w:val="hr-HR"/>
              </w:rPr>
            </w:pPr>
            <w:r w:rsidRPr="0043067A">
              <w:rPr>
                <w:rFonts w:ascii="Source Sans Pro" w:eastAsia="Calibri" w:hAnsi="Source Sans Pro" w:cs="Calibri"/>
                <w:b/>
                <w:lang w:val="hr-HR"/>
              </w:rPr>
              <w:t xml:space="preserve">Obrazloženje svrhe izvođenja programa nastavom </w:t>
            </w:r>
            <w:r w:rsidR="00452BD3" w:rsidRPr="0043067A">
              <w:rPr>
                <w:rFonts w:ascii="Source Sans Pro" w:eastAsia="Calibri" w:hAnsi="Source Sans Pro" w:cs="Calibri"/>
                <w:b/>
                <w:i/>
                <w:iCs/>
                <w:lang w:val="hr-HR"/>
              </w:rPr>
              <w:t>online</w:t>
            </w:r>
            <w:r w:rsidR="00EB2ED5">
              <w:rPr>
                <w:rFonts w:ascii="Source Sans Pro" w:eastAsia="Calibri" w:hAnsi="Source Sans Pro" w:cs="Calibri"/>
                <w:b/>
                <w:i/>
                <w:iCs/>
                <w:lang w:val="hr-HR"/>
              </w:rPr>
              <w:t xml:space="preserve"> </w:t>
            </w:r>
            <w:r w:rsidRPr="0043067A">
              <w:rPr>
                <w:rFonts w:ascii="Source Sans Pro" w:eastAsia="Calibri" w:hAnsi="Source Sans Pro" w:cs="Calibri"/>
                <w:b/>
                <w:lang w:val="hr-HR"/>
              </w:rPr>
              <w:t xml:space="preserve">ili hibridno </w:t>
            </w:r>
          </w:p>
          <w:p w14:paraId="2D393162" w14:textId="77777777" w:rsidR="006641F6" w:rsidRPr="0043067A" w:rsidRDefault="006641F6" w:rsidP="001407FA">
            <w:pPr>
              <w:spacing w:after="120"/>
              <w:ind w:left="90" w:hanging="90"/>
              <w:jc w:val="both"/>
              <w:rPr>
                <w:rFonts w:ascii="Source Sans Pro" w:eastAsia="Calibri" w:hAnsi="Source Sans Pro" w:cs="Calibri"/>
                <w:sz w:val="22"/>
                <w:szCs w:val="22"/>
                <w:lang w:val="hr-HR"/>
              </w:rPr>
            </w:pPr>
            <w:r w:rsidRPr="0043067A">
              <w:rPr>
                <w:rFonts w:ascii="Source Sans Pro" w:eastAsia="Calibri" w:hAnsi="Source Sans Pro" w:cs="Calibri"/>
                <w:sz w:val="22"/>
                <w:szCs w:val="22"/>
                <w:lang w:val="hr-HR"/>
              </w:rPr>
              <w:t>(npr. osiguravanje šireg pristupa i dostupnosti pojedinog programa novim ili širim skupinama polaznika i dr.).</w:t>
            </w:r>
          </w:p>
          <w:p w14:paraId="06283CAB" w14:textId="77777777" w:rsidR="006641F6" w:rsidRPr="0043067A" w:rsidRDefault="006641F6" w:rsidP="0005476C">
            <w:pPr>
              <w:rPr>
                <w:rFonts w:ascii="Source Sans Pro" w:hAnsi="Source Sans Pro" w:cs="Calibri"/>
                <w:lang w:val="hr-HR"/>
              </w:rPr>
            </w:pPr>
          </w:p>
        </w:tc>
        <w:tc>
          <w:tcPr>
            <w:tcW w:w="332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AC2B36" w14:textId="77777777" w:rsidR="006641F6" w:rsidRPr="00074C10" w:rsidRDefault="00FA1C00" w:rsidP="0005476C">
            <w:pPr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</w:pPr>
            <w:r w:rsidRPr="00074C10">
              <w:rPr>
                <w:rFonts w:ascii="Source Sans Pro" w:hAnsi="Source Sans Pro" w:cs="Calibri"/>
                <w:bCs/>
                <w:sz w:val="22"/>
                <w:szCs w:val="22"/>
                <w:lang w:val="hr-HR"/>
              </w:rPr>
              <w:t>Program se izvodi u hibridnom i/ili online obliku kako bi se omogućila veća dostupnost polaznicima, osobito zaposlenim osobama i polaznicima izvan mjesta izvođenja programa. Ovakav način izvođenja omogućuje fleksibilnost, međunarodnu suradnju i uključivanje stručnjaka iz prakse.</w:t>
            </w:r>
          </w:p>
        </w:tc>
      </w:tr>
      <w:tr w:rsidR="006641F6" w:rsidRPr="0043067A" w14:paraId="0CEE0BBF" w14:textId="77777777" w:rsidTr="001407FA">
        <w:tc>
          <w:tcPr>
            <w:tcW w:w="168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166E0F" w14:textId="77777777" w:rsidR="006641F6" w:rsidRPr="0043067A" w:rsidRDefault="006641F6" w:rsidP="0005476C">
            <w:pPr>
              <w:rPr>
                <w:rFonts w:ascii="Source Sans Pro" w:hAnsi="Source Sans Pro" w:cs="Calibri"/>
                <w:b/>
                <w:lang w:val="hr-HR"/>
              </w:rPr>
            </w:pPr>
            <w:r w:rsidRPr="0043067A">
              <w:rPr>
                <w:rFonts w:ascii="Source Sans Pro" w:hAnsi="Source Sans Pro" w:cs="Calibri"/>
                <w:b/>
                <w:lang w:val="hr-HR"/>
              </w:rPr>
              <w:t>Obrazloženje infrastrukturnih i tehničkih pretpostavki</w:t>
            </w:r>
          </w:p>
          <w:p w14:paraId="1888F105" w14:textId="77777777" w:rsidR="006641F6" w:rsidRPr="0043067A" w:rsidRDefault="006641F6" w:rsidP="0005476C">
            <w:pPr>
              <w:rPr>
                <w:rFonts w:ascii="Source Sans Pro" w:hAnsi="Source Sans Pro" w:cs="Calibri"/>
                <w:lang w:val="hr-HR"/>
              </w:rPr>
            </w:pPr>
          </w:p>
          <w:p w14:paraId="58930FCD" w14:textId="77777777" w:rsidR="006641F6" w:rsidRPr="0043067A" w:rsidRDefault="006641F6" w:rsidP="0005476C">
            <w:pPr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sz w:val="22"/>
                <w:szCs w:val="22"/>
                <w:lang w:val="hr-HR"/>
              </w:rPr>
              <w:t>(osiguran pristup Internetu, računalna oprema, računalni sustav koji omogućava nastavu na daljinu i sl.)</w:t>
            </w:r>
          </w:p>
          <w:p w14:paraId="1CD21426" w14:textId="77777777" w:rsidR="006641F6" w:rsidRPr="0043067A" w:rsidRDefault="006641F6" w:rsidP="0005476C">
            <w:pPr>
              <w:rPr>
                <w:rFonts w:ascii="Source Sans Pro" w:hAnsi="Source Sans Pro" w:cs="Calibri"/>
                <w:lang w:val="hr-HR"/>
              </w:rPr>
            </w:pPr>
          </w:p>
          <w:p w14:paraId="425BC621" w14:textId="77777777" w:rsidR="006641F6" w:rsidRPr="0043067A" w:rsidRDefault="006641F6" w:rsidP="0005476C">
            <w:pPr>
              <w:rPr>
                <w:rFonts w:ascii="Source Sans Pro" w:hAnsi="Source Sans Pro" w:cs="Calibri"/>
                <w:lang w:val="hr-HR"/>
              </w:rPr>
            </w:pPr>
          </w:p>
        </w:tc>
        <w:tc>
          <w:tcPr>
            <w:tcW w:w="332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CCAF09" w14:textId="77777777" w:rsidR="00774346" w:rsidRPr="00074C10" w:rsidRDefault="00774346" w:rsidP="00774346">
            <w:pPr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074C10">
              <w:rPr>
                <w:rFonts w:ascii="Source Sans Pro" w:hAnsi="Source Sans Pro" w:cs="Calibri"/>
                <w:sz w:val="22"/>
                <w:szCs w:val="22"/>
                <w:lang w:val="hr-HR"/>
              </w:rPr>
              <w:t>Za izvođenje programa osigurani su:</w:t>
            </w:r>
          </w:p>
          <w:p w14:paraId="2863DE50" w14:textId="77777777" w:rsidR="00774346" w:rsidRPr="00774346" w:rsidRDefault="00774346" w:rsidP="00774346">
            <w:pPr>
              <w:rPr>
                <w:rFonts w:ascii="Source Sans Pro" w:hAnsi="Source Sans Pro" w:cs="Calibri"/>
                <w:lang w:val="hr-HR"/>
              </w:rPr>
            </w:pPr>
          </w:p>
          <w:p w14:paraId="1A546813" w14:textId="77777777" w:rsidR="00774346" w:rsidRPr="00774346" w:rsidRDefault="00774346" w:rsidP="00774346">
            <w:pPr>
              <w:pStyle w:val="Odlomakpopisa"/>
              <w:numPr>
                <w:ilvl w:val="0"/>
                <w:numId w:val="18"/>
              </w:numPr>
              <w:rPr>
                <w:rFonts w:ascii="Source Sans Pro" w:hAnsi="Source Sans Pro" w:cs="Calibri"/>
                <w:lang w:val="hr-HR"/>
              </w:rPr>
            </w:pPr>
            <w:r w:rsidRPr="00774346">
              <w:rPr>
                <w:rFonts w:ascii="Source Sans Pro" w:hAnsi="Source Sans Pro" w:cs="Calibri"/>
                <w:lang w:val="hr-HR"/>
              </w:rPr>
              <w:t>platforme za online nastavu (MS Teams i sl.)</w:t>
            </w:r>
          </w:p>
          <w:p w14:paraId="33295F8B" w14:textId="77777777" w:rsidR="00774346" w:rsidRPr="00774346" w:rsidRDefault="00774346" w:rsidP="00774346">
            <w:pPr>
              <w:pStyle w:val="Odlomakpopisa"/>
              <w:numPr>
                <w:ilvl w:val="0"/>
                <w:numId w:val="18"/>
              </w:numPr>
              <w:rPr>
                <w:rFonts w:ascii="Source Sans Pro" w:hAnsi="Source Sans Pro" w:cs="Calibri"/>
                <w:lang w:val="hr-HR"/>
              </w:rPr>
            </w:pPr>
            <w:r w:rsidRPr="00774346">
              <w:rPr>
                <w:rFonts w:ascii="Source Sans Pro" w:hAnsi="Source Sans Pro" w:cs="Calibri"/>
                <w:lang w:val="hr-HR"/>
              </w:rPr>
              <w:t>računalne učionice</w:t>
            </w:r>
          </w:p>
          <w:p w14:paraId="55432BA4" w14:textId="77777777" w:rsidR="006641F6" w:rsidRPr="00774346" w:rsidRDefault="00774346" w:rsidP="00774346">
            <w:pPr>
              <w:pStyle w:val="Odlomakpopisa"/>
              <w:numPr>
                <w:ilvl w:val="0"/>
                <w:numId w:val="18"/>
              </w:numPr>
              <w:rPr>
                <w:rFonts w:ascii="Source Sans Pro" w:hAnsi="Source Sans Pro" w:cs="Calibri"/>
                <w:lang w:val="hr-HR"/>
              </w:rPr>
            </w:pPr>
            <w:r w:rsidRPr="00774346">
              <w:rPr>
                <w:rFonts w:ascii="Source Sans Pro" w:hAnsi="Source Sans Pro" w:cs="Calibri"/>
                <w:lang w:val="hr-HR"/>
              </w:rPr>
              <w:t>digitalni nastavni materijali</w:t>
            </w:r>
          </w:p>
        </w:tc>
      </w:tr>
    </w:tbl>
    <w:p w14:paraId="234557B5" w14:textId="77777777" w:rsidR="006641F6" w:rsidRPr="0043067A" w:rsidRDefault="006641F6" w:rsidP="00065C42">
      <w:pPr>
        <w:rPr>
          <w:rFonts w:ascii="Source Sans Pro" w:hAnsi="Source Sans Pro" w:cs="Calibri"/>
          <w:lang w:val="hr-HR"/>
        </w:rPr>
      </w:pPr>
    </w:p>
    <w:p w14:paraId="364292DF" w14:textId="77777777" w:rsidR="006641F6" w:rsidRPr="0043067A" w:rsidRDefault="006641F6" w:rsidP="00065C42">
      <w:pPr>
        <w:rPr>
          <w:rFonts w:ascii="Source Sans Pro" w:hAnsi="Source Sans Pro" w:cs="Calibri"/>
          <w:lang w:val="hr-HR"/>
        </w:rPr>
      </w:pPr>
    </w:p>
    <w:p w14:paraId="33093FDE" w14:textId="77777777" w:rsidR="006641F6" w:rsidRPr="0043067A" w:rsidRDefault="00E91BE3" w:rsidP="001407FA">
      <w:pPr>
        <w:pStyle w:val="Naslov2"/>
        <w:ind w:left="0"/>
        <w:jc w:val="center"/>
        <w:rPr>
          <w:rFonts w:ascii="Source Sans Pro" w:hAnsi="Source Sans Pro" w:cs="Calibri"/>
          <w:i/>
          <w:lang w:val="hr-HR"/>
        </w:rPr>
      </w:pPr>
      <w:r w:rsidRPr="0043067A">
        <w:rPr>
          <w:rFonts w:ascii="Source Sans Pro" w:hAnsi="Source Sans Pro" w:cs="Calibri"/>
          <w:i/>
          <w:lang w:val="hr-HR"/>
        </w:rPr>
        <w:t>4</w:t>
      </w:r>
      <w:r w:rsidR="006641F6" w:rsidRPr="0043067A">
        <w:rPr>
          <w:rFonts w:ascii="Source Sans Pro" w:hAnsi="Source Sans Pro" w:cs="Calibri"/>
          <w:i/>
          <w:lang w:val="hr-HR"/>
        </w:rPr>
        <w:t>.1. Popis obvezni</w:t>
      </w:r>
      <w:r w:rsidR="00452BD3" w:rsidRPr="0043067A">
        <w:rPr>
          <w:rFonts w:ascii="Source Sans Pro" w:hAnsi="Source Sans Pro" w:cs="Calibri"/>
          <w:i/>
          <w:lang w:val="hr-HR"/>
        </w:rPr>
        <w:t>h</w:t>
      </w:r>
      <w:r w:rsidR="006641F6" w:rsidRPr="0043067A">
        <w:rPr>
          <w:rFonts w:ascii="Source Sans Pro" w:hAnsi="Source Sans Pro" w:cs="Calibri"/>
          <w:i/>
          <w:lang w:val="hr-HR"/>
        </w:rPr>
        <w:t xml:space="preserve"> i izbornih </w:t>
      </w:r>
      <w:r w:rsidR="001454A0" w:rsidRPr="0043067A">
        <w:rPr>
          <w:rFonts w:ascii="Source Sans Pro" w:hAnsi="Source Sans Pro" w:cs="Calibri"/>
          <w:i/>
          <w:lang w:val="hr-HR"/>
        </w:rPr>
        <w:t>kolegija</w:t>
      </w:r>
      <w:r w:rsidR="006641F6" w:rsidRPr="0043067A">
        <w:rPr>
          <w:rFonts w:ascii="Source Sans Pro" w:hAnsi="Source Sans Pro" w:cs="Calibri"/>
          <w:i/>
          <w:lang w:val="hr-HR"/>
        </w:rPr>
        <w:t xml:space="preserve"> i/ili modula s brojem sati aktivne nastave potrebnih za njihovu izvedbu i brojem ECTS bodova – za module/</w:t>
      </w:r>
      <w:r w:rsidR="00B853F8" w:rsidRPr="0043067A">
        <w:rPr>
          <w:rFonts w:ascii="Source Sans Pro" w:hAnsi="Source Sans Pro" w:cs="Calibri"/>
          <w:i/>
          <w:lang w:val="hr-HR"/>
        </w:rPr>
        <w:t>kolegije</w:t>
      </w:r>
      <w:r w:rsidR="006641F6" w:rsidRPr="0043067A">
        <w:rPr>
          <w:rFonts w:ascii="Source Sans Pro" w:hAnsi="Source Sans Pro" w:cs="Calibri"/>
          <w:i/>
          <w:lang w:val="hr-HR"/>
        </w:rPr>
        <w:t xml:space="preserve"> kod kojih dolazi do promjena u načinu izvođenja </w:t>
      </w:r>
    </w:p>
    <w:tbl>
      <w:tblPr>
        <w:tblW w:w="9747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1947"/>
        <w:gridCol w:w="2940"/>
        <w:gridCol w:w="2940"/>
        <w:gridCol w:w="400"/>
        <w:gridCol w:w="400"/>
        <w:gridCol w:w="400"/>
        <w:gridCol w:w="720"/>
      </w:tblGrid>
      <w:tr w:rsidR="006641F6" w:rsidRPr="0043067A" w14:paraId="28A3C3F6" w14:textId="77777777" w:rsidTr="0024116E">
        <w:trPr>
          <w:trHeight w:val="336"/>
          <w:jc w:val="center"/>
        </w:trPr>
        <w:tc>
          <w:tcPr>
            <w:tcW w:w="194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04E3ECBC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  <w:r w:rsidRPr="0043067A">
              <w:rPr>
                <w:rFonts w:ascii="Source Sans Pro" w:hAnsi="Source Sans Pro" w:cs="Calibri"/>
                <w:color w:val="000000"/>
                <w:lang w:val="hr-HR"/>
              </w:rPr>
              <w:t>MODUL</w:t>
            </w:r>
          </w:p>
        </w:tc>
        <w:tc>
          <w:tcPr>
            <w:tcW w:w="294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36FDADE8" w14:textId="77777777" w:rsidR="006641F6" w:rsidRPr="0043067A" w:rsidRDefault="00B853F8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  <w:r w:rsidRPr="0043067A">
              <w:rPr>
                <w:rFonts w:ascii="Source Sans Pro" w:hAnsi="Source Sans Pro" w:cs="Calibri"/>
                <w:color w:val="000000"/>
                <w:lang w:val="hr-HR"/>
              </w:rPr>
              <w:t>KOLEGIJ</w:t>
            </w:r>
          </w:p>
        </w:tc>
        <w:tc>
          <w:tcPr>
            <w:tcW w:w="294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3D056D4E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  <w:r w:rsidRPr="0043067A">
              <w:rPr>
                <w:rFonts w:ascii="Source Sans Pro" w:hAnsi="Source Sans Pro" w:cs="Calibri"/>
                <w:color w:val="000000"/>
                <w:lang w:val="hr-HR"/>
              </w:rPr>
              <w:t>NOSITELJ</w:t>
            </w: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143F22E1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  <w:r w:rsidRPr="0043067A">
              <w:rPr>
                <w:rFonts w:ascii="Source Sans Pro" w:hAnsi="Source Sans Pro" w:cs="Calibri"/>
                <w:color w:val="000000"/>
                <w:lang w:val="hr-HR"/>
              </w:rPr>
              <w:t>P</w:t>
            </w: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5529C789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  <w:r w:rsidRPr="0043067A">
              <w:rPr>
                <w:rFonts w:ascii="Source Sans Pro" w:hAnsi="Source Sans Pro" w:cs="Calibri"/>
                <w:color w:val="000000"/>
                <w:lang w:val="hr-HR"/>
              </w:rPr>
              <w:t>V</w:t>
            </w: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3ED8BCA5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  <w:r w:rsidRPr="0043067A">
              <w:rPr>
                <w:rFonts w:ascii="Source Sans Pro" w:hAnsi="Source Sans Pro" w:cs="Calibri"/>
                <w:color w:val="000000"/>
                <w:lang w:val="hr-HR"/>
              </w:rPr>
              <w:t>S</w:t>
            </w:r>
          </w:p>
        </w:tc>
        <w:tc>
          <w:tcPr>
            <w:tcW w:w="72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1BC9D2AC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  <w:r w:rsidRPr="0043067A">
              <w:rPr>
                <w:rFonts w:ascii="Source Sans Pro" w:hAnsi="Source Sans Pro" w:cs="Calibri"/>
                <w:color w:val="000000"/>
                <w:lang w:val="hr-HR"/>
              </w:rPr>
              <w:t>ECTS</w:t>
            </w:r>
          </w:p>
        </w:tc>
      </w:tr>
      <w:tr w:rsidR="006641F6" w:rsidRPr="0043067A" w14:paraId="14E69223" w14:textId="77777777" w:rsidTr="0024116E">
        <w:trPr>
          <w:trHeight w:val="336"/>
          <w:jc w:val="center"/>
        </w:trPr>
        <w:tc>
          <w:tcPr>
            <w:tcW w:w="194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2DA1860A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294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28A00706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294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1E3A3F68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3B9F4489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681507BF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09D70B46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72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19D82A97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</w:tr>
      <w:tr w:rsidR="006641F6" w:rsidRPr="0043067A" w14:paraId="12CE7027" w14:textId="77777777" w:rsidTr="0024116E">
        <w:trPr>
          <w:trHeight w:val="336"/>
          <w:jc w:val="center"/>
        </w:trPr>
        <w:tc>
          <w:tcPr>
            <w:tcW w:w="194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6C8113CA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294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2EE12CBD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294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0F7E07FC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7105004C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67E954D3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7D680E2C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72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1BF4A0ED" w14:textId="77777777" w:rsidR="006641F6" w:rsidRPr="0043067A" w:rsidRDefault="006641F6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</w:tr>
      <w:tr w:rsidR="00C63675" w:rsidRPr="0043067A" w14:paraId="5547C5EF" w14:textId="77777777" w:rsidTr="0024116E">
        <w:trPr>
          <w:trHeight w:val="336"/>
          <w:jc w:val="center"/>
        </w:trPr>
        <w:tc>
          <w:tcPr>
            <w:tcW w:w="194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14B149A9" w14:textId="77777777" w:rsidR="00C63675" w:rsidRPr="0043067A" w:rsidRDefault="00C63675" w:rsidP="0005476C">
            <w:pPr>
              <w:pStyle w:val="Odlomakpopisa"/>
              <w:spacing w:after="60" w:line="240" w:lineRule="auto"/>
              <w:ind w:left="0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294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7063826D" w14:textId="77777777" w:rsidR="00C63675" w:rsidRPr="0043067A" w:rsidRDefault="00C63675" w:rsidP="0005476C">
            <w:pPr>
              <w:pStyle w:val="Odlomakpopisa"/>
              <w:spacing w:after="60" w:line="240" w:lineRule="auto"/>
              <w:ind w:left="0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294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348F8BFB" w14:textId="77777777" w:rsidR="00C63675" w:rsidRPr="0043067A" w:rsidRDefault="00C63675" w:rsidP="0005476C">
            <w:pPr>
              <w:pStyle w:val="Odlomakpopisa"/>
              <w:spacing w:after="60" w:line="240" w:lineRule="auto"/>
              <w:ind w:left="0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01F9E3BF" w14:textId="77777777" w:rsidR="00C63675" w:rsidRPr="0043067A" w:rsidRDefault="00C63675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6AA2B568" w14:textId="77777777" w:rsidR="00C63675" w:rsidRPr="0043067A" w:rsidRDefault="00C63675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7F163843" w14:textId="77777777" w:rsidR="00C63675" w:rsidRPr="0043067A" w:rsidRDefault="00C63675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72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12795F40" w14:textId="77777777" w:rsidR="00C63675" w:rsidRPr="0043067A" w:rsidRDefault="00C63675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</w:tr>
      <w:tr w:rsidR="003D19E0" w:rsidRPr="0043067A" w14:paraId="28418F5C" w14:textId="77777777" w:rsidTr="0024116E">
        <w:trPr>
          <w:trHeight w:val="336"/>
          <w:jc w:val="center"/>
        </w:trPr>
        <w:tc>
          <w:tcPr>
            <w:tcW w:w="194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3D8137B1" w14:textId="77777777" w:rsidR="003D19E0" w:rsidRPr="0043067A" w:rsidRDefault="003D19E0" w:rsidP="0005476C">
            <w:pPr>
              <w:pStyle w:val="Odlomakpopisa"/>
              <w:spacing w:after="60" w:line="240" w:lineRule="auto"/>
              <w:ind w:left="0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294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21426149" w14:textId="77777777" w:rsidR="003D19E0" w:rsidRPr="0043067A" w:rsidRDefault="003D19E0" w:rsidP="0005476C">
            <w:pPr>
              <w:pStyle w:val="Odlomakpopisa"/>
              <w:spacing w:after="60" w:line="240" w:lineRule="auto"/>
              <w:ind w:left="0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294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0A9AFB26" w14:textId="77777777" w:rsidR="003D19E0" w:rsidRPr="0043067A" w:rsidRDefault="003D19E0" w:rsidP="0005476C">
            <w:pPr>
              <w:pStyle w:val="Odlomakpopisa"/>
              <w:spacing w:after="60" w:line="240" w:lineRule="auto"/>
              <w:ind w:left="0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76A19B2C" w14:textId="77777777" w:rsidR="003D19E0" w:rsidRPr="0043067A" w:rsidRDefault="003D19E0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30CAD3EE" w14:textId="77777777" w:rsidR="003D19E0" w:rsidRPr="0043067A" w:rsidRDefault="003D19E0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40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70312F7E" w14:textId="77777777" w:rsidR="003D19E0" w:rsidRPr="0043067A" w:rsidRDefault="003D19E0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  <w:tc>
          <w:tcPr>
            <w:tcW w:w="720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29F7F367" w14:textId="77777777" w:rsidR="003D19E0" w:rsidRPr="0043067A" w:rsidRDefault="003D19E0" w:rsidP="0005476C">
            <w:pPr>
              <w:pStyle w:val="Odlomakpopisa"/>
              <w:spacing w:after="60" w:line="240" w:lineRule="auto"/>
              <w:ind w:left="0"/>
              <w:jc w:val="center"/>
              <w:rPr>
                <w:rFonts w:ascii="Source Sans Pro" w:hAnsi="Source Sans Pro" w:cs="Calibri"/>
                <w:color w:val="000000"/>
                <w:lang w:val="hr-HR"/>
              </w:rPr>
            </w:pPr>
          </w:p>
        </w:tc>
      </w:tr>
    </w:tbl>
    <w:p w14:paraId="76258733" w14:textId="77777777" w:rsidR="003D19E0" w:rsidRPr="0043067A" w:rsidRDefault="003D19E0" w:rsidP="006641F6">
      <w:pPr>
        <w:rPr>
          <w:rFonts w:ascii="Source Sans Pro" w:hAnsi="Source Sans Pro" w:cs="Calibri"/>
          <w:b/>
          <w:color w:val="000000"/>
          <w:lang w:val="hr-HR"/>
        </w:rPr>
      </w:pPr>
    </w:p>
    <w:tbl>
      <w:tblPr>
        <w:tblW w:w="5174" w:type="pct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ayout w:type="fixed"/>
        <w:tblLook w:val="00A0" w:firstRow="1" w:lastRow="0" w:firstColumn="1" w:lastColumn="0" w:noHBand="0" w:noVBand="0"/>
      </w:tblPr>
      <w:tblGrid>
        <w:gridCol w:w="2869"/>
        <w:gridCol w:w="171"/>
        <w:gridCol w:w="7020"/>
      </w:tblGrid>
      <w:tr w:rsidR="006641F6" w:rsidRPr="0043067A" w14:paraId="2056411F" w14:textId="77777777" w:rsidTr="00F364D1">
        <w:tc>
          <w:tcPr>
            <w:tcW w:w="142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C09402" w14:textId="77777777" w:rsidR="006641F6" w:rsidRPr="0043067A" w:rsidRDefault="006641F6" w:rsidP="0005476C">
            <w:pPr>
              <w:rPr>
                <w:rFonts w:ascii="Source Sans Pro" w:hAnsi="Source Sans Pro" w:cs="Calibri"/>
                <w:b/>
                <w:lang w:val="hr-HR"/>
              </w:rPr>
            </w:pPr>
          </w:p>
          <w:p w14:paraId="2EFADA88" w14:textId="77777777" w:rsidR="006641F6" w:rsidRPr="0043067A" w:rsidRDefault="006641F6" w:rsidP="0005476C">
            <w:pPr>
              <w:rPr>
                <w:rFonts w:ascii="Source Sans Pro" w:hAnsi="Source Sans Pro" w:cs="Calibri"/>
                <w:b/>
                <w:lang w:val="hr-HR"/>
              </w:rPr>
            </w:pPr>
            <w:r w:rsidRPr="0043067A">
              <w:rPr>
                <w:rFonts w:ascii="Source Sans Pro" w:hAnsi="Source Sans Pro" w:cs="Calibri"/>
                <w:b/>
                <w:lang w:val="hr-HR"/>
              </w:rPr>
              <w:t xml:space="preserve">MODUL / </w:t>
            </w:r>
            <w:r w:rsidR="001454A0" w:rsidRPr="0043067A">
              <w:rPr>
                <w:rFonts w:ascii="Source Sans Pro" w:hAnsi="Source Sans Pro" w:cs="Calibri"/>
                <w:b/>
                <w:lang w:val="hr-HR"/>
              </w:rPr>
              <w:t>KOLEGIJ</w:t>
            </w:r>
          </w:p>
        </w:tc>
        <w:tc>
          <w:tcPr>
            <w:tcW w:w="3574" w:type="pct"/>
            <w:gridSpan w:val="2"/>
            <w:shd w:val="clear" w:color="auto" w:fill="auto"/>
          </w:tcPr>
          <w:p w14:paraId="689E6A05" w14:textId="77777777" w:rsidR="006641F6" w:rsidRPr="0043067A" w:rsidRDefault="006641F6" w:rsidP="0005476C">
            <w:pPr>
              <w:rPr>
                <w:rFonts w:ascii="Source Sans Pro" w:hAnsi="Source Sans Pro" w:cs="Calibri"/>
                <w:b/>
                <w:lang w:val="hr-HR"/>
              </w:rPr>
            </w:pPr>
          </w:p>
        </w:tc>
      </w:tr>
      <w:tr w:rsidR="006641F6" w:rsidRPr="0043067A" w14:paraId="59FBAB43" w14:textId="77777777" w:rsidTr="00F364D1">
        <w:tc>
          <w:tcPr>
            <w:tcW w:w="5000" w:type="pct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0D0D0B" w14:textId="77777777" w:rsidR="006641F6" w:rsidRPr="0043067A" w:rsidRDefault="006641F6" w:rsidP="0005476C">
            <w:pPr>
              <w:rPr>
                <w:rFonts w:ascii="Source Sans Pro" w:hAnsi="Source Sans Pro" w:cs="Calibri"/>
                <w:b/>
                <w:lang w:val="hr-HR"/>
              </w:rPr>
            </w:pPr>
            <w:r w:rsidRPr="0043067A">
              <w:rPr>
                <w:rFonts w:ascii="Source Sans Pro" w:hAnsi="Source Sans Pro" w:cs="Calibri"/>
                <w:b/>
                <w:lang w:val="hr-HR"/>
              </w:rPr>
              <w:t>Planirani način izvođenja modula/</w:t>
            </w:r>
            <w:r w:rsidR="001454A0" w:rsidRPr="0043067A">
              <w:rPr>
                <w:rFonts w:ascii="Source Sans Pro" w:hAnsi="Source Sans Pro" w:cs="Calibri"/>
                <w:b/>
                <w:lang w:val="hr-HR"/>
              </w:rPr>
              <w:t>kolegija</w:t>
            </w:r>
          </w:p>
          <w:p w14:paraId="17BA1D1D" w14:textId="77777777" w:rsidR="006641F6" w:rsidRPr="0043067A" w:rsidRDefault="006641F6" w:rsidP="00452BD3">
            <w:pPr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3067A">
              <w:rPr>
                <w:rFonts w:ascii="Source Sans Pro" w:hAnsi="Source Sans Pro" w:cs="Calibri"/>
                <w:sz w:val="22"/>
                <w:szCs w:val="22"/>
                <w:lang w:val="hr-HR"/>
              </w:rPr>
              <w:t>NAPOMENA: Ukoliko program ima više modula</w:t>
            </w:r>
            <w:r w:rsidR="001454A0" w:rsidRPr="0043067A">
              <w:rPr>
                <w:rFonts w:ascii="Source Sans Pro" w:hAnsi="Source Sans Pro" w:cs="Calibri"/>
                <w:sz w:val="22"/>
                <w:szCs w:val="22"/>
                <w:lang w:val="hr-HR"/>
              </w:rPr>
              <w:t>/kolegija</w:t>
            </w:r>
            <w:r w:rsidRPr="0043067A">
              <w:rPr>
                <w:rFonts w:ascii="Source Sans Pro" w:hAnsi="Source Sans Pro" w:cs="Calibri"/>
                <w:sz w:val="22"/>
                <w:szCs w:val="22"/>
                <w:lang w:val="hr-HR"/>
              </w:rPr>
              <w:t xml:space="preserve"> za svaki se navodi posebno.</w:t>
            </w:r>
          </w:p>
        </w:tc>
      </w:tr>
      <w:tr w:rsidR="00452BD3" w:rsidRPr="0043067A" w14:paraId="21687556" w14:textId="77777777" w:rsidTr="00F364D1">
        <w:tc>
          <w:tcPr>
            <w:tcW w:w="5000" w:type="pct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E61F5B" w14:textId="77777777" w:rsidR="00452BD3" w:rsidRPr="0043067A" w:rsidRDefault="00452BD3" w:rsidP="0005476C">
            <w:pPr>
              <w:rPr>
                <w:rFonts w:ascii="Source Sans Pro" w:hAnsi="Source Sans Pro" w:cs="Calibri"/>
                <w:b/>
                <w:lang w:val="hr-HR"/>
              </w:rPr>
            </w:pPr>
          </w:p>
          <w:tbl>
            <w:tblPr>
              <w:tblW w:w="10333" w:type="dxa"/>
              <w:jc w:val="center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44"/>
              <w:gridCol w:w="3444"/>
              <w:gridCol w:w="3445"/>
            </w:tblGrid>
            <w:tr w:rsidR="00452BD3" w:rsidRPr="0043067A" w14:paraId="7660BBFE" w14:textId="77777777" w:rsidTr="00F364D1">
              <w:trPr>
                <w:trHeight w:val="145"/>
                <w:jc w:val="center"/>
              </w:trPr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654D9CC1" w14:textId="77777777" w:rsidR="00452BD3" w:rsidRPr="0043067A" w:rsidRDefault="00452BD3" w:rsidP="00452BD3">
                  <w:pPr>
                    <w:pStyle w:val="FieldText"/>
                    <w:jc w:val="center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Učionička nastava</w:t>
                  </w:r>
                </w:p>
              </w:tc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6D8388E1" w14:textId="77777777" w:rsidR="00452BD3" w:rsidRPr="0043067A" w:rsidRDefault="00452BD3" w:rsidP="00452BD3">
                  <w:pPr>
                    <w:pStyle w:val="FieldText"/>
                    <w:jc w:val="center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Online nastava</w:t>
                  </w:r>
                </w:p>
              </w:tc>
              <w:tc>
                <w:tcPr>
                  <w:tcW w:w="3445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shd w:val="clear" w:color="auto" w:fill="D0CECE"/>
                  <w:vAlign w:val="center"/>
                </w:tcPr>
                <w:p w14:paraId="6A2707BD" w14:textId="77777777" w:rsidR="00452BD3" w:rsidRPr="0043067A" w:rsidRDefault="00452BD3" w:rsidP="00452BD3">
                  <w:pPr>
                    <w:pStyle w:val="FieldText"/>
                    <w:jc w:val="center"/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i/>
                      <w:sz w:val="22"/>
                      <w:szCs w:val="22"/>
                      <w:lang w:val="hr-HR"/>
                    </w:rPr>
                    <w:t>Hibridna nastava</w:t>
                  </w:r>
                </w:p>
              </w:tc>
            </w:tr>
            <w:tr w:rsidR="00452BD3" w:rsidRPr="0043067A" w14:paraId="55DCB6CE" w14:textId="77777777" w:rsidTr="00F364D1">
              <w:trPr>
                <w:trHeight w:val="145"/>
                <w:jc w:val="center"/>
              </w:trPr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7818F369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predavanja</w:t>
                  </w:r>
                </w:p>
                <w:p w14:paraId="703EF1F6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seminari i radionice  </w:t>
                  </w:r>
                </w:p>
                <w:p w14:paraId="39D55D15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vježbe  </w:t>
                  </w:r>
                </w:p>
                <w:p w14:paraId="4960CC10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terenska nastava</w:t>
                  </w:r>
                </w:p>
                <w:p w14:paraId="21816F0F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samostalni zadaci  </w:t>
                  </w:r>
                </w:p>
                <w:p w14:paraId="7D8E65D7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multimedija i mreža </w:t>
                  </w:r>
                </w:p>
                <w:p w14:paraId="5AE5EFAD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laboratorij</w:t>
                  </w:r>
                </w:p>
                <w:p w14:paraId="4228A261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mentorski rad</w:t>
                  </w:r>
                </w:p>
                <w:p w14:paraId="2BEA379C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ostalo</w:t>
                  </w:r>
                </w:p>
                <w:p w14:paraId="53642361" w14:textId="77777777" w:rsidR="00452BD3" w:rsidRPr="0043067A" w:rsidRDefault="00452BD3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_______________________</w:t>
                  </w:r>
                </w:p>
                <w:p w14:paraId="43AE138F" w14:textId="77777777" w:rsidR="00452BD3" w:rsidRPr="0043067A" w:rsidRDefault="00452BD3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3444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08312E31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predavanja</w:t>
                  </w:r>
                </w:p>
                <w:p w14:paraId="61C5CE16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seminari i radionice  </w:t>
                  </w:r>
                </w:p>
                <w:p w14:paraId="7C801C59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vježbe  </w:t>
                  </w:r>
                </w:p>
                <w:p w14:paraId="59CC73EC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samostalni zadaci  </w:t>
                  </w:r>
                </w:p>
                <w:p w14:paraId="13880CAA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multimedija i mreža </w:t>
                  </w:r>
                </w:p>
                <w:p w14:paraId="655A86C2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mentorski rad</w:t>
                  </w:r>
                </w:p>
                <w:p w14:paraId="5CF0B8BC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ostalo</w:t>
                  </w:r>
                </w:p>
                <w:p w14:paraId="19EBF298" w14:textId="77777777" w:rsidR="00452BD3" w:rsidRPr="0043067A" w:rsidRDefault="00452BD3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_______________________</w:t>
                  </w:r>
                </w:p>
                <w:p w14:paraId="0BC67316" w14:textId="77777777" w:rsidR="00452BD3" w:rsidRPr="0043067A" w:rsidRDefault="00452BD3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  <w:tc>
                <w:tcPr>
                  <w:tcW w:w="3445" w:type="dxa"/>
                  <w:tcBorders>
                    <w:top w:val="double" w:sz="4" w:space="0" w:color="D0CECE"/>
                    <w:left w:val="double" w:sz="4" w:space="0" w:color="D0CECE"/>
                    <w:bottom w:val="double" w:sz="4" w:space="0" w:color="D0CECE"/>
                    <w:right w:val="double" w:sz="4" w:space="0" w:color="D0CECE"/>
                  </w:tcBorders>
                  <w:vAlign w:val="center"/>
                </w:tcPr>
                <w:p w14:paraId="5739B981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predavanja</w:t>
                  </w:r>
                </w:p>
                <w:p w14:paraId="5C8E71A3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seminari i radionice  </w:t>
                  </w:r>
                </w:p>
                <w:p w14:paraId="5FAA6A02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vježbe  </w:t>
                  </w:r>
                </w:p>
                <w:p w14:paraId="27B1A8DE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terenska nastava</w:t>
                  </w:r>
                </w:p>
                <w:p w14:paraId="65A813D4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samostalni zadaci  </w:t>
                  </w:r>
                </w:p>
                <w:p w14:paraId="7C0D9B48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multimedija i mreža </w:t>
                  </w:r>
                </w:p>
                <w:p w14:paraId="310B0F3F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laboratorij</w:t>
                  </w:r>
                </w:p>
                <w:p w14:paraId="1054A18E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mentorski rad</w:t>
                  </w:r>
                </w:p>
                <w:p w14:paraId="19C68ADF" w14:textId="77777777" w:rsidR="00452BD3" w:rsidRPr="0043067A" w:rsidRDefault="009C1E2A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instrText xml:space="preserve"> FORMCHECKBOX </w:instrText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r>
                  <w:r w:rsidR="00F83505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separate"/>
                  </w: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fldChar w:fldCharType="end"/>
                  </w:r>
                  <w:r w:rsidR="00452BD3"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 xml:space="preserve"> ostalo</w:t>
                  </w:r>
                </w:p>
                <w:p w14:paraId="70CA4F05" w14:textId="77777777" w:rsidR="00452BD3" w:rsidRPr="0043067A" w:rsidRDefault="00452BD3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  <w:r w:rsidRPr="0043067A"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  <w:t>_______________________</w:t>
                  </w:r>
                </w:p>
                <w:p w14:paraId="1C4673FF" w14:textId="77777777" w:rsidR="00452BD3" w:rsidRPr="0043067A" w:rsidRDefault="00452BD3" w:rsidP="00452BD3">
                  <w:pPr>
                    <w:pStyle w:val="FieldText"/>
                    <w:rPr>
                      <w:rFonts w:ascii="Source Sans Pro" w:hAnsi="Source Sans Pro" w:cs="Calibri"/>
                      <w:b w:val="0"/>
                      <w:sz w:val="22"/>
                      <w:szCs w:val="22"/>
                      <w:lang w:val="hr-HR"/>
                    </w:rPr>
                  </w:pPr>
                </w:p>
              </w:tc>
            </w:tr>
          </w:tbl>
          <w:p w14:paraId="0F5DED62" w14:textId="77777777" w:rsidR="00452BD3" w:rsidRPr="0043067A" w:rsidRDefault="00452BD3" w:rsidP="0005476C">
            <w:pPr>
              <w:rPr>
                <w:rFonts w:ascii="Source Sans Pro" w:hAnsi="Source Sans Pro" w:cs="Calibri"/>
                <w:b/>
                <w:lang w:val="hr-HR"/>
              </w:rPr>
            </w:pPr>
          </w:p>
        </w:tc>
      </w:tr>
      <w:tr w:rsidR="006641F6" w:rsidRPr="0043067A" w14:paraId="7BD9FDF0" w14:textId="77777777" w:rsidTr="00F364D1">
        <w:tc>
          <w:tcPr>
            <w:tcW w:w="5000" w:type="pct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6A2894" w14:textId="77777777" w:rsidR="006641F6" w:rsidRPr="0043067A" w:rsidRDefault="006641F6" w:rsidP="0005476C">
            <w:pPr>
              <w:rPr>
                <w:rFonts w:ascii="Source Sans Pro" w:hAnsi="Source Sans Pro" w:cs="Calibri"/>
                <w:lang w:val="hr-HR"/>
              </w:rPr>
            </w:pPr>
            <w:r w:rsidRPr="0043067A">
              <w:rPr>
                <w:rFonts w:ascii="Source Sans Pro" w:hAnsi="Source Sans Pro" w:cs="Calibri"/>
                <w:b/>
                <w:lang w:val="hr-HR"/>
              </w:rPr>
              <w:t xml:space="preserve">Obrazloženje načina izvedbe nastave </w:t>
            </w:r>
            <w:r w:rsidRPr="0043067A">
              <w:rPr>
                <w:rFonts w:ascii="Source Sans Pro" w:hAnsi="Source Sans Pro" w:cs="Calibri"/>
                <w:lang w:val="hr-HR"/>
              </w:rPr>
              <w:t>(ukoliko je potrebno – primjerice kod programa koji predviđaju terensku ili laboratorijsku nastavu):</w:t>
            </w:r>
          </w:p>
          <w:p w14:paraId="66A3826A" w14:textId="77777777" w:rsidR="006641F6" w:rsidRPr="0043067A" w:rsidRDefault="006641F6" w:rsidP="0005476C">
            <w:pPr>
              <w:rPr>
                <w:rFonts w:ascii="Source Sans Pro" w:hAnsi="Source Sans Pro" w:cs="Calibri"/>
                <w:lang w:val="hr-HR"/>
              </w:rPr>
            </w:pPr>
          </w:p>
          <w:p w14:paraId="29CF15BE" w14:textId="77777777" w:rsidR="006641F6" w:rsidRPr="0043067A" w:rsidRDefault="006641F6" w:rsidP="0005476C">
            <w:pPr>
              <w:rPr>
                <w:rFonts w:ascii="Source Sans Pro" w:hAnsi="Source Sans Pro" w:cs="Calibri"/>
                <w:lang w:val="hr-HR"/>
              </w:rPr>
            </w:pPr>
          </w:p>
          <w:p w14:paraId="0881EFD2" w14:textId="77777777" w:rsidR="006641F6" w:rsidRPr="0043067A" w:rsidRDefault="006641F6" w:rsidP="0005476C">
            <w:pPr>
              <w:rPr>
                <w:rFonts w:ascii="Source Sans Pro" w:hAnsi="Source Sans Pro" w:cs="Calibri"/>
                <w:b/>
                <w:lang w:val="hr-HR"/>
              </w:rPr>
            </w:pPr>
          </w:p>
        </w:tc>
      </w:tr>
      <w:tr w:rsidR="006641F6" w:rsidRPr="0043067A" w14:paraId="5FAA9A94" w14:textId="77777777" w:rsidTr="00F364D1">
        <w:tc>
          <w:tcPr>
            <w:tcW w:w="1511" w:type="pct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EFD84B" w14:textId="77777777" w:rsidR="006641F6" w:rsidRPr="0043067A" w:rsidRDefault="006641F6" w:rsidP="0005476C">
            <w:pPr>
              <w:rPr>
                <w:rFonts w:ascii="Source Sans Pro" w:hAnsi="Source Sans Pro" w:cs="Calibri"/>
                <w:b/>
                <w:lang w:val="hr-HR"/>
              </w:rPr>
            </w:pPr>
          </w:p>
          <w:p w14:paraId="3049BC0B" w14:textId="77777777" w:rsidR="006641F6" w:rsidRPr="0043067A" w:rsidRDefault="006641F6" w:rsidP="0005476C">
            <w:pPr>
              <w:rPr>
                <w:rFonts w:ascii="Source Sans Pro" w:hAnsi="Source Sans Pro" w:cs="Calibri"/>
                <w:b/>
                <w:lang w:val="hr-HR"/>
              </w:rPr>
            </w:pPr>
            <w:r w:rsidRPr="0043067A">
              <w:rPr>
                <w:rFonts w:ascii="Source Sans Pro" w:hAnsi="Source Sans Pro" w:cs="Calibri"/>
                <w:b/>
                <w:lang w:val="hr-HR"/>
              </w:rPr>
              <w:t xml:space="preserve">Obrazložiti planirani način praćenja rada polaznika i provjera ukoliko se mijenjaju pri izvedbi nastave na daljinu ili hibridne nastave </w:t>
            </w:r>
          </w:p>
          <w:p w14:paraId="17BFC325" w14:textId="77777777" w:rsidR="006641F6" w:rsidRPr="0043067A" w:rsidRDefault="006641F6" w:rsidP="0005476C">
            <w:pPr>
              <w:rPr>
                <w:rFonts w:ascii="Source Sans Pro" w:hAnsi="Source Sans Pro" w:cs="Calibri"/>
                <w:b/>
                <w:lang w:val="hr-HR"/>
              </w:rPr>
            </w:pPr>
          </w:p>
        </w:tc>
        <w:tc>
          <w:tcPr>
            <w:tcW w:w="348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AE316B" w14:textId="77777777" w:rsidR="006641F6" w:rsidRPr="0043067A" w:rsidRDefault="006641F6" w:rsidP="0005476C">
            <w:pPr>
              <w:rPr>
                <w:rFonts w:ascii="Source Sans Pro" w:hAnsi="Source Sans Pro" w:cs="Calibri"/>
                <w:lang w:val="hr-HR"/>
              </w:rPr>
            </w:pPr>
          </w:p>
        </w:tc>
      </w:tr>
    </w:tbl>
    <w:p w14:paraId="2EF90F43" w14:textId="77777777" w:rsidR="006641F6" w:rsidRPr="0043067A" w:rsidRDefault="006641F6" w:rsidP="006641F6">
      <w:pPr>
        <w:rPr>
          <w:rFonts w:ascii="Source Sans Pro" w:hAnsi="Source Sans Pro" w:cs="Calibri"/>
          <w:lang w:val="hr-HR"/>
        </w:rPr>
      </w:pPr>
    </w:p>
    <w:p w14:paraId="23CB3B9B" w14:textId="77777777" w:rsidR="006641F6" w:rsidRPr="0043067A" w:rsidRDefault="006641F6" w:rsidP="006641F6">
      <w:pPr>
        <w:rPr>
          <w:rFonts w:ascii="Source Sans Pro" w:hAnsi="Source Sans Pro" w:cs="Calibri"/>
          <w:lang w:val="hr-HR"/>
        </w:rPr>
      </w:pPr>
    </w:p>
    <w:p w14:paraId="46BA80FA" w14:textId="77777777" w:rsidR="006641F6" w:rsidRPr="005D1E2F" w:rsidRDefault="00F74A2A" w:rsidP="00065C42">
      <w:pPr>
        <w:rPr>
          <w:rFonts w:ascii="Source Sans Pro" w:hAnsi="Source Sans Pro" w:cs="Calibri"/>
          <w:sz w:val="22"/>
          <w:szCs w:val="22"/>
          <w:u w:val="single"/>
          <w:lang w:val="hr-HR"/>
        </w:rPr>
      </w:pPr>
      <w:r w:rsidRPr="005D1E2F">
        <w:rPr>
          <w:rFonts w:ascii="Source Sans Pro" w:hAnsi="Source Sans Pro" w:cs="Calibri"/>
          <w:sz w:val="22"/>
          <w:szCs w:val="22"/>
          <w:u w:val="single"/>
          <w:lang w:val="hr-HR"/>
        </w:rPr>
        <w:t>Napomena:</w:t>
      </w:r>
    </w:p>
    <w:p w14:paraId="7BF2BE39" w14:textId="77777777" w:rsidR="00F364D1" w:rsidRPr="005D1E2F" w:rsidRDefault="00F364D1" w:rsidP="00065C42">
      <w:pPr>
        <w:rPr>
          <w:rFonts w:ascii="Source Sans Pro" w:hAnsi="Source Sans Pro" w:cs="Calibri"/>
          <w:sz w:val="22"/>
          <w:szCs w:val="22"/>
          <w:u w:val="single"/>
          <w:lang w:val="hr-HR"/>
        </w:rPr>
      </w:pPr>
      <w:r w:rsidRPr="005D1E2F">
        <w:rPr>
          <w:rFonts w:ascii="Source Sans Pro" w:hAnsi="Source Sans Pro" w:cs="Calibri"/>
          <w:sz w:val="22"/>
          <w:szCs w:val="22"/>
          <w:lang w:val="hr-HR"/>
        </w:rPr>
        <w:t>Ako izmjene i dopune programa uključuju kadrovsku promjenu i/ili financijsku izmjenu obvezno je dostaviti sljedeće priloge:</w:t>
      </w:r>
    </w:p>
    <w:p w14:paraId="2A7894E2" w14:textId="77777777" w:rsidR="00F364D1" w:rsidRPr="005D1E2F" w:rsidRDefault="00F364D1" w:rsidP="00065C42">
      <w:pPr>
        <w:rPr>
          <w:rFonts w:ascii="Source Sans Pro" w:hAnsi="Source Sans Pro" w:cs="Calibri"/>
          <w:sz w:val="22"/>
          <w:szCs w:val="22"/>
          <w:lang w:val="hr-HR"/>
        </w:rPr>
      </w:pPr>
      <w:r w:rsidRPr="005D1E2F">
        <w:rPr>
          <w:rFonts w:ascii="Source Sans Pro" w:hAnsi="Source Sans Pro" w:cs="Calibri"/>
          <w:sz w:val="22"/>
          <w:szCs w:val="22"/>
          <w:lang w:val="hr-HR"/>
        </w:rPr>
        <w:t>Prilog 1. Materijalni i kadrovski uvjeti za izvođenje programa</w:t>
      </w:r>
    </w:p>
    <w:p w14:paraId="6EF46576" w14:textId="77777777" w:rsidR="00F364D1" w:rsidRPr="005D1E2F" w:rsidRDefault="00F364D1" w:rsidP="00065C42">
      <w:pPr>
        <w:rPr>
          <w:rFonts w:ascii="Source Sans Pro" w:hAnsi="Source Sans Pro" w:cs="Calibri"/>
          <w:sz w:val="22"/>
          <w:szCs w:val="22"/>
          <w:lang w:val="hr-HR"/>
        </w:rPr>
      </w:pPr>
      <w:r w:rsidRPr="005D1E2F">
        <w:rPr>
          <w:rFonts w:ascii="Source Sans Pro" w:hAnsi="Source Sans Pro" w:cs="Calibri"/>
          <w:sz w:val="22"/>
          <w:szCs w:val="22"/>
          <w:lang w:val="hr-HR"/>
        </w:rPr>
        <w:t xml:space="preserve">Prilog 2. </w:t>
      </w:r>
      <w:r w:rsidR="0032122C">
        <w:rPr>
          <w:rFonts w:ascii="Source Sans Pro" w:hAnsi="Source Sans Pro" w:cs="Calibri"/>
          <w:sz w:val="22"/>
          <w:szCs w:val="22"/>
          <w:lang w:val="hr-HR"/>
        </w:rPr>
        <w:t>Financijski plan</w:t>
      </w:r>
    </w:p>
    <w:p w14:paraId="6695B30C" w14:textId="130819E2" w:rsidR="009C1E2A" w:rsidRDefault="009C1E2A"/>
    <w:sectPr w:rsidR="009C1E2A" w:rsidSect="00C417CF">
      <w:headerReference w:type="default" r:id="rId11"/>
      <w:footerReference w:type="default" r:id="rId12"/>
      <w:type w:val="continuous"/>
      <w:pgSz w:w="11906" w:h="16838"/>
      <w:pgMar w:top="2127" w:right="1077" w:bottom="360" w:left="1077" w:header="568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4BC04" w14:textId="77777777" w:rsidR="00F83505" w:rsidRDefault="00F83505">
      <w:r>
        <w:separator/>
      </w:r>
    </w:p>
  </w:endnote>
  <w:endnote w:type="continuationSeparator" w:id="0">
    <w:p w14:paraId="7B973AF8" w14:textId="77777777" w:rsidR="00F83505" w:rsidRDefault="00F83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C092A" w14:textId="77777777" w:rsidR="00E86C6C" w:rsidRPr="00675715" w:rsidRDefault="009C1E2A">
    <w:pPr>
      <w:pStyle w:val="Podnoje"/>
      <w:jc w:val="right"/>
      <w:rPr>
        <w:rFonts w:ascii="Calibri" w:hAnsi="Calibri" w:cs="Calibri"/>
        <w:sz w:val="22"/>
        <w:szCs w:val="22"/>
      </w:rPr>
    </w:pPr>
    <w:r w:rsidRPr="00675715">
      <w:rPr>
        <w:rFonts w:ascii="Calibri" w:hAnsi="Calibri" w:cs="Calibri"/>
        <w:sz w:val="22"/>
        <w:szCs w:val="22"/>
      </w:rPr>
      <w:fldChar w:fldCharType="begin"/>
    </w:r>
    <w:r w:rsidR="00E86C6C" w:rsidRPr="00675715">
      <w:rPr>
        <w:rFonts w:ascii="Calibri" w:hAnsi="Calibri" w:cs="Calibri"/>
        <w:sz w:val="22"/>
        <w:szCs w:val="22"/>
      </w:rPr>
      <w:instrText>PAGE   \* MERGEFORMAT</w:instrText>
    </w:r>
    <w:r w:rsidRPr="00675715">
      <w:rPr>
        <w:rFonts w:ascii="Calibri" w:hAnsi="Calibri" w:cs="Calibri"/>
        <w:sz w:val="22"/>
        <w:szCs w:val="22"/>
      </w:rPr>
      <w:fldChar w:fldCharType="separate"/>
    </w:r>
    <w:r w:rsidR="00687310" w:rsidRPr="00687310">
      <w:rPr>
        <w:rFonts w:ascii="Calibri" w:hAnsi="Calibri" w:cs="Calibri"/>
        <w:noProof/>
        <w:sz w:val="22"/>
        <w:szCs w:val="22"/>
        <w:lang w:val="hr-HR"/>
      </w:rPr>
      <w:t>12</w:t>
    </w:r>
    <w:r w:rsidRPr="00675715">
      <w:rPr>
        <w:rFonts w:ascii="Calibri" w:hAnsi="Calibri" w:cs="Calibri"/>
        <w:sz w:val="22"/>
        <w:szCs w:val="22"/>
      </w:rPr>
      <w:fldChar w:fldCharType="end"/>
    </w:r>
  </w:p>
  <w:p w14:paraId="0D587CFB" w14:textId="77777777" w:rsidR="00E86C6C" w:rsidRDefault="00E86C6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8CC3D" w14:textId="77777777" w:rsidR="00F83505" w:rsidRDefault="00F83505">
      <w:r>
        <w:separator/>
      </w:r>
    </w:p>
  </w:footnote>
  <w:footnote w:type="continuationSeparator" w:id="0">
    <w:p w14:paraId="49C17046" w14:textId="77777777" w:rsidR="00F83505" w:rsidRDefault="00F83505">
      <w:r>
        <w:continuationSeparator/>
      </w:r>
    </w:p>
  </w:footnote>
  <w:footnote w:id="1">
    <w:p w14:paraId="2BDCD115" w14:textId="77777777" w:rsidR="00E86C6C" w:rsidRPr="00E86C6C" w:rsidRDefault="00E86C6C">
      <w:pPr>
        <w:pStyle w:val="Tekstfusnote"/>
        <w:rPr>
          <w:lang w:val="fr-CI"/>
        </w:rPr>
      </w:pPr>
      <w:r>
        <w:rPr>
          <w:rStyle w:val="Referencafusnote"/>
        </w:rPr>
        <w:footnoteRef/>
      </w:r>
      <w:r w:rsidRPr="00E86C6C">
        <w:rPr>
          <w:rFonts w:ascii="Calibri" w:hAnsi="Calibri" w:cs="Calibri"/>
          <w:lang w:val="hr-HR"/>
        </w:rPr>
        <w:t>Ako je riječ o izmjenama u izvođenju programa potrebno je popuniti i točku 4.</w:t>
      </w:r>
    </w:p>
  </w:footnote>
  <w:footnote w:id="2">
    <w:p w14:paraId="514DCB34" w14:textId="77777777" w:rsidR="00575408" w:rsidRPr="00877AEE" w:rsidRDefault="00575408">
      <w:pPr>
        <w:pStyle w:val="Tekstfusnote"/>
        <w:rPr>
          <w:rFonts w:ascii="Calibri Light" w:hAnsi="Calibri Light"/>
          <w:sz w:val="18"/>
          <w:szCs w:val="18"/>
          <w:lang w:val="hr-HR"/>
        </w:rPr>
      </w:pPr>
      <w:r w:rsidRPr="00E86C6C">
        <w:rPr>
          <w:rStyle w:val="Referencafusnote"/>
          <w:rFonts w:ascii="Calibri" w:hAnsi="Calibri" w:cs="Calibri"/>
        </w:rPr>
        <w:footnoteRef/>
      </w:r>
      <w:r w:rsidRPr="00E86C6C">
        <w:rPr>
          <w:rFonts w:ascii="Calibri" w:hAnsi="Calibri" w:cs="Calibri"/>
          <w:color w:val="000000"/>
          <w:lang w:val="hr-HR"/>
        </w:rPr>
        <w:t>Primjerice, procjena svrhovitosti obzirom na potrebe tržišta rada u javnom i privatnom sektoru</w:t>
      </w:r>
      <w:r w:rsidR="007B6D2F" w:rsidRPr="00E86C6C">
        <w:rPr>
          <w:rFonts w:ascii="Calibri" w:hAnsi="Calibri" w:cs="Calibri"/>
          <w:color w:val="000000"/>
          <w:lang w:val="hr-HR"/>
        </w:rPr>
        <w:t xml:space="preserve"> i dr</w:t>
      </w:r>
      <w:r w:rsidRPr="00E86C6C">
        <w:rPr>
          <w:rFonts w:ascii="Calibri" w:hAnsi="Calibri" w:cs="Calibri"/>
          <w:color w:val="000000"/>
          <w:lang w:val="hr-HR"/>
        </w:rPr>
        <w:t>.</w:t>
      </w:r>
    </w:p>
  </w:footnote>
  <w:footnote w:id="3">
    <w:p w14:paraId="307959B1" w14:textId="77777777" w:rsidR="004C4A87" w:rsidRPr="0016724F" w:rsidRDefault="004C4A87" w:rsidP="00BD7C72">
      <w:pPr>
        <w:pStyle w:val="Tekstfusnote"/>
        <w:jc w:val="both"/>
        <w:rPr>
          <w:rFonts w:ascii="Calibri" w:hAnsi="Calibri" w:cs="Calibri"/>
          <w:lang w:val="hr-HR"/>
        </w:rPr>
      </w:pPr>
      <w:r w:rsidRPr="0016724F">
        <w:rPr>
          <w:rStyle w:val="Referencafusnote"/>
          <w:rFonts w:ascii="Calibri" w:hAnsi="Calibri" w:cs="Calibri"/>
        </w:rPr>
        <w:footnoteRef/>
      </w:r>
      <w:r w:rsidRPr="0016724F">
        <w:rPr>
          <w:rFonts w:ascii="Calibri" w:hAnsi="Calibri" w:cs="Calibri"/>
          <w:lang w:val="hr-HR"/>
        </w:rPr>
        <w:t xml:space="preserve"> Uz svaki od načina praćenja rada polaznika unijeti odgovarajući udio u ECTS bodovima pojedinih aktivnosti tako da ukupni broj ECTS bodova odgovara bodovnoj vrijednosti </w:t>
      </w:r>
      <w:r>
        <w:rPr>
          <w:rFonts w:ascii="Calibri" w:hAnsi="Calibri" w:cs="Calibri"/>
          <w:lang w:val="hr-HR"/>
        </w:rPr>
        <w:t>kolegija</w:t>
      </w:r>
      <w:r w:rsidRPr="0016724F">
        <w:rPr>
          <w:rFonts w:ascii="Calibri" w:hAnsi="Calibri" w:cs="Calibri"/>
          <w:lang w:val="hr-HR"/>
        </w:rPr>
        <w:t>. Prazna polja upotrijebit</w:t>
      </w:r>
      <w:r>
        <w:rPr>
          <w:rFonts w:ascii="Calibri" w:hAnsi="Calibri" w:cs="Calibri"/>
          <w:lang w:val="hr-HR"/>
        </w:rPr>
        <w:t>i za dodatne aktivnosti.</w:t>
      </w:r>
    </w:p>
  </w:footnote>
  <w:footnote w:id="4">
    <w:p w14:paraId="3A729FF0" w14:textId="77777777" w:rsidR="006256FE" w:rsidRPr="0016724F" w:rsidRDefault="006256FE" w:rsidP="006256FE">
      <w:pPr>
        <w:pStyle w:val="Tekstfusnote"/>
        <w:jc w:val="both"/>
        <w:rPr>
          <w:rFonts w:ascii="Calibri" w:hAnsi="Calibri" w:cs="Calibri"/>
          <w:lang w:val="hr-HR"/>
        </w:rPr>
      </w:pPr>
      <w:r w:rsidRPr="0016724F">
        <w:rPr>
          <w:rStyle w:val="Referencafusnote"/>
          <w:rFonts w:ascii="Calibri" w:hAnsi="Calibri" w:cs="Calibri"/>
        </w:rPr>
        <w:footnoteRef/>
      </w:r>
      <w:r w:rsidRPr="0016724F">
        <w:rPr>
          <w:rFonts w:ascii="Calibri" w:hAnsi="Calibri" w:cs="Calibri"/>
          <w:lang w:val="hr-HR"/>
        </w:rPr>
        <w:t xml:space="preserve"> Uz svaki od načina praćenja rada polaznika unijeti odgovarajući udio u ECTS bodovima pojedinih aktivnosti tako da ukupni broj ECTS bodova odgovara bodovnoj vrijednosti </w:t>
      </w:r>
      <w:r>
        <w:rPr>
          <w:rFonts w:ascii="Calibri" w:hAnsi="Calibri" w:cs="Calibri"/>
          <w:lang w:val="hr-HR"/>
        </w:rPr>
        <w:t>kolegija</w:t>
      </w:r>
      <w:r w:rsidRPr="0016724F">
        <w:rPr>
          <w:rFonts w:ascii="Calibri" w:hAnsi="Calibri" w:cs="Calibri"/>
          <w:lang w:val="hr-HR"/>
        </w:rPr>
        <w:t>. Prazna polja upotrijebit</w:t>
      </w:r>
      <w:r>
        <w:rPr>
          <w:rFonts w:ascii="Calibri" w:hAnsi="Calibri" w:cs="Calibri"/>
          <w:lang w:val="hr-HR"/>
        </w:rPr>
        <w:t>i za dodatne aktivnosti.</w:t>
      </w:r>
    </w:p>
  </w:footnote>
  <w:footnote w:id="5">
    <w:p w14:paraId="5A6E7C59" w14:textId="77777777" w:rsidR="00C141EE" w:rsidRPr="0016724F" w:rsidRDefault="00C141EE" w:rsidP="00C141EE">
      <w:pPr>
        <w:pStyle w:val="Tekstfusnote"/>
        <w:jc w:val="both"/>
        <w:rPr>
          <w:rFonts w:ascii="Calibri" w:hAnsi="Calibri" w:cs="Calibri"/>
          <w:lang w:val="hr-HR"/>
        </w:rPr>
      </w:pPr>
      <w:r w:rsidRPr="0016724F">
        <w:rPr>
          <w:rStyle w:val="Referencafusnote"/>
          <w:rFonts w:ascii="Calibri" w:hAnsi="Calibri" w:cs="Calibri"/>
        </w:rPr>
        <w:footnoteRef/>
      </w:r>
      <w:r w:rsidRPr="0016724F">
        <w:rPr>
          <w:rFonts w:ascii="Calibri" w:hAnsi="Calibri" w:cs="Calibri"/>
          <w:lang w:val="hr-HR"/>
        </w:rPr>
        <w:t xml:space="preserve"> Uz svaki od načina praćenja rada polaznika unijeti odgovarajući udio u ECTS bodovima pojedinih aktivnosti tako da ukupni broj ECTS bodova odgovara bodovnoj vrijednosti </w:t>
      </w:r>
      <w:r>
        <w:rPr>
          <w:rFonts w:ascii="Calibri" w:hAnsi="Calibri" w:cs="Calibri"/>
          <w:lang w:val="hr-HR"/>
        </w:rPr>
        <w:t>kolegija</w:t>
      </w:r>
      <w:r w:rsidRPr="0016724F">
        <w:rPr>
          <w:rFonts w:ascii="Calibri" w:hAnsi="Calibri" w:cs="Calibri"/>
          <w:lang w:val="hr-HR"/>
        </w:rPr>
        <w:t>. Prazna polja upotrijebit</w:t>
      </w:r>
      <w:r>
        <w:rPr>
          <w:rFonts w:ascii="Calibri" w:hAnsi="Calibri" w:cs="Calibri"/>
          <w:lang w:val="hr-HR"/>
        </w:rPr>
        <w:t>i za dodatne aktivnosti.</w:t>
      </w:r>
    </w:p>
  </w:footnote>
  <w:footnote w:id="6">
    <w:p w14:paraId="75461351" w14:textId="77777777" w:rsidR="00E5490D" w:rsidRPr="0016724F" w:rsidRDefault="00E5490D" w:rsidP="00E5490D">
      <w:pPr>
        <w:pStyle w:val="Tekstfusnote"/>
        <w:jc w:val="both"/>
        <w:rPr>
          <w:rFonts w:ascii="Calibri" w:hAnsi="Calibri" w:cs="Calibri"/>
          <w:lang w:val="hr-HR"/>
        </w:rPr>
      </w:pPr>
      <w:r w:rsidRPr="0016724F">
        <w:rPr>
          <w:rStyle w:val="Referencafusnote"/>
          <w:rFonts w:ascii="Calibri" w:hAnsi="Calibri" w:cs="Calibri"/>
        </w:rPr>
        <w:footnoteRef/>
      </w:r>
      <w:r w:rsidRPr="0016724F">
        <w:rPr>
          <w:rFonts w:ascii="Calibri" w:hAnsi="Calibri" w:cs="Calibri"/>
          <w:lang w:val="hr-HR"/>
        </w:rPr>
        <w:t xml:space="preserve"> Uz svaki od načina praćenja rada polaznika unijeti odgovarajući udio u ECTS bodovima pojedinih aktivnosti tako da ukupni broj ECTS bodova odgovara bodovnoj vrijednosti </w:t>
      </w:r>
      <w:r>
        <w:rPr>
          <w:rFonts w:ascii="Calibri" w:hAnsi="Calibri" w:cs="Calibri"/>
          <w:lang w:val="hr-HR"/>
        </w:rPr>
        <w:t>kolegija</w:t>
      </w:r>
      <w:r w:rsidRPr="0016724F">
        <w:rPr>
          <w:rFonts w:ascii="Calibri" w:hAnsi="Calibri" w:cs="Calibri"/>
          <w:lang w:val="hr-HR"/>
        </w:rPr>
        <w:t>. Prazna polja upotrijebit</w:t>
      </w:r>
      <w:r>
        <w:rPr>
          <w:rFonts w:ascii="Calibri" w:hAnsi="Calibri" w:cs="Calibri"/>
          <w:lang w:val="hr-HR"/>
        </w:rPr>
        <w:t>i za dodatne aktivnosti.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DDF5" w14:textId="77777777" w:rsidR="00B66067" w:rsidRDefault="00EE6A49">
    <w:pPr>
      <w:pStyle w:val="Zaglavlje"/>
    </w:pPr>
    <w:r>
      <w:rPr>
        <w:noProof/>
        <w:lang w:eastAsia="en-US"/>
      </w:rPr>
      <w:drawing>
        <wp:anchor distT="0" distB="0" distL="114300" distR="114300" simplePos="0" relativeHeight="251657728" behindDoc="1" locked="0" layoutInCell="1" allowOverlap="1" wp14:anchorId="0984C930" wp14:editId="4626FD18">
          <wp:simplePos x="0" y="0"/>
          <wp:positionH relativeFrom="column">
            <wp:posOffset>6113780</wp:posOffset>
          </wp:positionH>
          <wp:positionV relativeFrom="paragraph">
            <wp:posOffset>-250190</wp:posOffset>
          </wp:positionV>
          <wp:extent cx="755015" cy="2011045"/>
          <wp:effectExtent l="0" t="0" r="0" b="0"/>
          <wp:wrapNone/>
          <wp:docPr id="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2011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3673F">
      <w:rPr>
        <w:noProof/>
        <w:lang w:eastAsia="en-US"/>
      </w:rPr>
      <w:drawing>
        <wp:inline distT="0" distB="0" distL="0" distR="0" wp14:anchorId="60C86692" wp14:editId="0313DB9D">
          <wp:extent cx="3495675" cy="361950"/>
          <wp:effectExtent l="0" t="0" r="0" b="0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56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216"/>
    <w:multiLevelType w:val="hybridMultilevel"/>
    <w:tmpl w:val="DCA2AB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748A"/>
    <w:multiLevelType w:val="hybridMultilevel"/>
    <w:tmpl w:val="AD566DA4"/>
    <w:lvl w:ilvl="0" w:tplc="B9269A4C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6234C"/>
    <w:multiLevelType w:val="hybridMultilevel"/>
    <w:tmpl w:val="93B61D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709D6"/>
    <w:multiLevelType w:val="hybridMultilevel"/>
    <w:tmpl w:val="86029F40"/>
    <w:lvl w:ilvl="0" w:tplc="C936B1EA">
      <w:start w:val="1"/>
      <w:numFmt w:val="decimal"/>
      <w:lvlText w:val="%1."/>
      <w:lvlJc w:val="left"/>
      <w:pPr>
        <w:ind w:left="720" w:hanging="360"/>
      </w:pPr>
      <w:rPr>
        <w:rFonts w:ascii="Segoe UI" w:hAnsi="Segoe UI" w:hint="default"/>
        <w:b/>
        <w:bCs/>
        <w:sz w:val="23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671AE"/>
    <w:multiLevelType w:val="hybridMultilevel"/>
    <w:tmpl w:val="BB682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0773B"/>
    <w:multiLevelType w:val="hybridMultilevel"/>
    <w:tmpl w:val="A3D25C42"/>
    <w:lvl w:ilvl="0" w:tplc="AF62AF52">
      <w:start w:val="3"/>
      <w:numFmt w:val="bullet"/>
      <w:lvlText w:val="•"/>
      <w:lvlJc w:val="left"/>
      <w:pPr>
        <w:ind w:left="720" w:hanging="360"/>
      </w:pPr>
      <w:rPr>
        <w:rFonts w:ascii="Source Sans Pro" w:eastAsia="Times New Roman" w:hAnsi="Source Sans Pro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F7F"/>
    <w:multiLevelType w:val="hybridMultilevel"/>
    <w:tmpl w:val="177411DA"/>
    <w:lvl w:ilvl="0" w:tplc="36D02494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A1634"/>
    <w:multiLevelType w:val="hybridMultilevel"/>
    <w:tmpl w:val="166CA4D8"/>
    <w:lvl w:ilvl="0" w:tplc="AF62AF52">
      <w:start w:val="3"/>
      <w:numFmt w:val="bullet"/>
      <w:lvlText w:val="•"/>
      <w:lvlJc w:val="left"/>
      <w:pPr>
        <w:ind w:left="720" w:hanging="360"/>
      </w:pPr>
      <w:rPr>
        <w:rFonts w:ascii="Source Sans Pro" w:eastAsia="Times New Roman" w:hAnsi="Source Sans Pro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54C9C"/>
    <w:multiLevelType w:val="hybridMultilevel"/>
    <w:tmpl w:val="5DAAAA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B6C96"/>
    <w:multiLevelType w:val="hybridMultilevel"/>
    <w:tmpl w:val="211CB5EC"/>
    <w:lvl w:ilvl="0" w:tplc="B28072C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55D4F"/>
    <w:multiLevelType w:val="hybridMultilevel"/>
    <w:tmpl w:val="BA7E1C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914C0"/>
    <w:multiLevelType w:val="multilevel"/>
    <w:tmpl w:val="C1E2AD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2" w15:restartNumberingAfterBreak="0">
    <w:nsid w:val="30846B61"/>
    <w:multiLevelType w:val="hybridMultilevel"/>
    <w:tmpl w:val="8E2225DE"/>
    <w:lvl w:ilvl="0" w:tplc="AF62AF52">
      <w:start w:val="3"/>
      <w:numFmt w:val="bullet"/>
      <w:lvlText w:val="•"/>
      <w:lvlJc w:val="left"/>
      <w:pPr>
        <w:ind w:left="720" w:hanging="360"/>
      </w:pPr>
      <w:rPr>
        <w:rFonts w:ascii="Source Sans Pro" w:eastAsia="Times New Roman" w:hAnsi="Source Sans Pro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27829"/>
    <w:multiLevelType w:val="hybridMultilevel"/>
    <w:tmpl w:val="31E0EE7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F68C5"/>
    <w:multiLevelType w:val="hybridMultilevel"/>
    <w:tmpl w:val="37E4730E"/>
    <w:lvl w:ilvl="0" w:tplc="AF62AF52">
      <w:start w:val="3"/>
      <w:numFmt w:val="bullet"/>
      <w:lvlText w:val="•"/>
      <w:lvlJc w:val="left"/>
      <w:pPr>
        <w:ind w:left="720" w:hanging="360"/>
      </w:pPr>
      <w:rPr>
        <w:rFonts w:ascii="Source Sans Pro" w:eastAsia="Times New Roman" w:hAnsi="Source Sans Pro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0725D"/>
    <w:multiLevelType w:val="hybridMultilevel"/>
    <w:tmpl w:val="47EC979A"/>
    <w:lvl w:ilvl="0" w:tplc="36D02494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C17490"/>
    <w:multiLevelType w:val="hybridMultilevel"/>
    <w:tmpl w:val="05280E2C"/>
    <w:lvl w:ilvl="0" w:tplc="AF62AF52">
      <w:start w:val="3"/>
      <w:numFmt w:val="bullet"/>
      <w:lvlText w:val="•"/>
      <w:lvlJc w:val="left"/>
      <w:pPr>
        <w:ind w:left="720" w:hanging="360"/>
      </w:pPr>
      <w:rPr>
        <w:rFonts w:ascii="Source Sans Pro" w:eastAsia="Times New Roman" w:hAnsi="Source Sans Pro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27D59"/>
    <w:multiLevelType w:val="hybridMultilevel"/>
    <w:tmpl w:val="47806B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5258C"/>
    <w:multiLevelType w:val="hybridMultilevel"/>
    <w:tmpl w:val="538EDEA8"/>
    <w:lvl w:ilvl="0" w:tplc="3C4478E6">
      <w:start w:val="1"/>
      <w:numFmt w:val="decimal"/>
      <w:lvlText w:val="%1."/>
      <w:lvlJc w:val="left"/>
      <w:pPr>
        <w:ind w:left="720" w:hanging="360"/>
      </w:pPr>
      <w:rPr>
        <w:rFonts w:ascii="Source Sans Pro" w:eastAsia="Times New Roman" w:hAnsi="Source Sans Pro" w:cs="Calibri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6326E"/>
    <w:multiLevelType w:val="hybridMultilevel"/>
    <w:tmpl w:val="521EB13C"/>
    <w:lvl w:ilvl="0" w:tplc="61B24DD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2DD47D9"/>
    <w:multiLevelType w:val="hybridMultilevel"/>
    <w:tmpl w:val="988844B8"/>
    <w:lvl w:ilvl="0" w:tplc="B70CDC14">
      <w:start w:val="4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80F2C"/>
    <w:multiLevelType w:val="multilevel"/>
    <w:tmpl w:val="941EB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8B6D83"/>
    <w:multiLevelType w:val="hybridMultilevel"/>
    <w:tmpl w:val="48869A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9D2748"/>
    <w:multiLevelType w:val="hybridMultilevel"/>
    <w:tmpl w:val="75720B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07DB5"/>
    <w:multiLevelType w:val="hybridMultilevel"/>
    <w:tmpl w:val="D24EA504"/>
    <w:lvl w:ilvl="0" w:tplc="36D02494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A85980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2272BF"/>
    <w:multiLevelType w:val="hybridMultilevel"/>
    <w:tmpl w:val="D4DEC6EE"/>
    <w:lvl w:ilvl="0" w:tplc="D8469F1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A6651"/>
    <w:multiLevelType w:val="hybridMultilevel"/>
    <w:tmpl w:val="1F847E46"/>
    <w:lvl w:ilvl="0" w:tplc="AF62AF52">
      <w:start w:val="3"/>
      <w:numFmt w:val="bullet"/>
      <w:lvlText w:val="•"/>
      <w:lvlJc w:val="left"/>
      <w:pPr>
        <w:ind w:left="720" w:hanging="360"/>
      </w:pPr>
      <w:rPr>
        <w:rFonts w:ascii="Source Sans Pro" w:eastAsia="Times New Roman" w:hAnsi="Source Sans Pro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D72FF"/>
    <w:multiLevelType w:val="hybridMultilevel"/>
    <w:tmpl w:val="C5700C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D3D7B"/>
    <w:multiLevelType w:val="hybridMultilevel"/>
    <w:tmpl w:val="35600C92"/>
    <w:lvl w:ilvl="0" w:tplc="36D02494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AF62AF52">
      <w:start w:val="3"/>
      <w:numFmt w:val="bullet"/>
      <w:lvlText w:val="•"/>
      <w:lvlJc w:val="left"/>
      <w:pPr>
        <w:ind w:left="1800" w:hanging="720"/>
      </w:pPr>
      <w:rPr>
        <w:rFonts w:ascii="Source Sans Pro" w:eastAsia="Times New Roman" w:hAnsi="Source Sans Pro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93995"/>
    <w:multiLevelType w:val="hybridMultilevel"/>
    <w:tmpl w:val="A88CAA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23A87"/>
    <w:multiLevelType w:val="hybridMultilevel"/>
    <w:tmpl w:val="A054618A"/>
    <w:lvl w:ilvl="0" w:tplc="7ED06E44">
      <w:start w:val="1"/>
      <w:numFmt w:val="decimal"/>
      <w:lvlText w:val="%1."/>
      <w:lvlJc w:val="left"/>
      <w:pPr>
        <w:ind w:left="716" w:hanging="552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44" w:hanging="360"/>
      </w:pPr>
    </w:lvl>
    <w:lvl w:ilvl="2" w:tplc="041A001B" w:tentative="1">
      <w:start w:val="1"/>
      <w:numFmt w:val="lowerRoman"/>
      <w:lvlText w:val="%3."/>
      <w:lvlJc w:val="right"/>
      <w:pPr>
        <w:ind w:left="1964" w:hanging="180"/>
      </w:pPr>
    </w:lvl>
    <w:lvl w:ilvl="3" w:tplc="041A000F" w:tentative="1">
      <w:start w:val="1"/>
      <w:numFmt w:val="decimal"/>
      <w:lvlText w:val="%4."/>
      <w:lvlJc w:val="left"/>
      <w:pPr>
        <w:ind w:left="2684" w:hanging="360"/>
      </w:pPr>
    </w:lvl>
    <w:lvl w:ilvl="4" w:tplc="041A0019" w:tentative="1">
      <w:start w:val="1"/>
      <w:numFmt w:val="lowerLetter"/>
      <w:lvlText w:val="%5."/>
      <w:lvlJc w:val="left"/>
      <w:pPr>
        <w:ind w:left="3404" w:hanging="360"/>
      </w:pPr>
    </w:lvl>
    <w:lvl w:ilvl="5" w:tplc="041A001B" w:tentative="1">
      <w:start w:val="1"/>
      <w:numFmt w:val="lowerRoman"/>
      <w:lvlText w:val="%6."/>
      <w:lvlJc w:val="right"/>
      <w:pPr>
        <w:ind w:left="4124" w:hanging="180"/>
      </w:pPr>
    </w:lvl>
    <w:lvl w:ilvl="6" w:tplc="041A000F" w:tentative="1">
      <w:start w:val="1"/>
      <w:numFmt w:val="decimal"/>
      <w:lvlText w:val="%7."/>
      <w:lvlJc w:val="left"/>
      <w:pPr>
        <w:ind w:left="4844" w:hanging="360"/>
      </w:pPr>
    </w:lvl>
    <w:lvl w:ilvl="7" w:tplc="041A0019" w:tentative="1">
      <w:start w:val="1"/>
      <w:numFmt w:val="lowerLetter"/>
      <w:lvlText w:val="%8."/>
      <w:lvlJc w:val="left"/>
      <w:pPr>
        <w:ind w:left="5564" w:hanging="360"/>
      </w:pPr>
    </w:lvl>
    <w:lvl w:ilvl="8" w:tplc="041A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32" w15:restartNumberingAfterBreak="0">
    <w:nsid w:val="596955AD"/>
    <w:multiLevelType w:val="hybridMultilevel"/>
    <w:tmpl w:val="20B8985E"/>
    <w:lvl w:ilvl="0" w:tplc="B3BA95BE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A33D62"/>
    <w:multiLevelType w:val="hybridMultilevel"/>
    <w:tmpl w:val="17765478"/>
    <w:lvl w:ilvl="0" w:tplc="AF62AF52">
      <w:start w:val="3"/>
      <w:numFmt w:val="bullet"/>
      <w:lvlText w:val="•"/>
      <w:lvlJc w:val="left"/>
      <w:pPr>
        <w:ind w:left="720" w:hanging="360"/>
      </w:pPr>
      <w:rPr>
        <w:rFonts w:ascii="Source Sans Pro" w:eastAsia="Times New Roman" w:hAnsi="Source Sans Pro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A68AB"/>
    <w:multiLevelType w:val="hybridMultilevel"/>
    <w:tmpl w:val="640C9E5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7A7669"/>
    <w:multiLevelType w:val="multilevel"/>
    <w:tmpl w:val="3A08D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2F76678"/>
    <w:multiLevelType w:val="hybridMultilevel"/>
    <w:tmpl w:val="C8D64654"/>
    <w:lvl w:ilvl="0" w:tplc="B70CDC14">
      <w:start w:val="4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701886"/>
    <w:multiLevelType w:val="multilevel"/>
    <w:tmpl w:val="FF9E09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38" w15:restartNumberingAfterBreak="0">
    <w:nsid w:val="646829DB"/>
    <w:multiLevelType w:val="hybridMultilevel"/>
    <w:tmpl w:val="5CDE4518"/>
    <w:lvl w:ilvl="0" w:tplc="3C4478E6">
      <w:start w:val="1"/>
      <w:numFmt w:val="decimal"/>
      <w:lvlText w:val="%1."/>
      <w:lvlJc w:val="left"/>
      <w:pPr>
        <w:ind w:left="720" w:hanging="360"/>
      </w:pPr>
      <w:rPr>
        <w:rFonts w:ascii="Source Sans Pro" w:eastAsia="Times New Roman" w:hAnsi="Source Sans Pro" w:cs="Calibri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493A8B"/>
    <w:multiLevelType w:val="hybridMultilevel"/>
    <w:tmpl w:val="39827A72"/>
    <w:lvl w:ilvl="0" w:tplc="AF62AF52">
      <w:start w:val="3"/>
      <w:numFmt w:val="bullet"/>
      <w:lvlText w:val="•"/>
      <w:lvlJc w:val="left"/>
      <w:pPr>
        <w:ind w:left="720" w:hanging="360"/>
      </w:pPr>
      <w:rPr>
        <w:rFonts w:ascii="Source Sans Pro" w:eastAsia="Times New Roman" w:hAnsi="Source Sans Pro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E01A42"/>
    <w:multiLevelType w:val="hybridMultilevel"/>
    <w:tmpl w:val="122430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75358"/>
    <w:multiLevelType w:val="hybridMultilevel"/>
    <w:tmpl w:val="14905DDE"/>
    <w:lvl w:ilvl="0" w:tplc="7AA2FF58">
      <w:start w:val="1"/>
      <w:numFmt w:val="decimal"/>
      <w:lvlText w:val="%1."/>
      <w:lvlJc w:val="left"/>
      <w:pPr>
        <w:ind w:left="360" w:hanging="360"/>
      </w:pPr>
      <w:rPr>
        <w:rFonts w:ascii="Source Sans Pro" w:eastAsia="Times New Roman" w:hAnsi="Source Sans Pro" w:cs="Segoe UI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B55724"/>
    <w:multiLevelType w:val="hybridMultilevel"/>
    <w:tmpl w:val="E3B2B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FE1FC8"/>
    <w:multiLevelType w:val="hybridMultilevel"/>
    <w:tmpl w:val="71BA6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1"/>
  </w:num>
  <w:num w:numId="3">
    <w:abstractNumId w:val="37"/>
  </w:num>
  <w:num w:numId="4">
    <w:abstractNumId w:val="32"/>
  </w:num>
  <w:num w:numId="5">
    <w:abstractNumId w:val="35"/>
  </w:num>
  <w:num w:numId="6">
    <w:abstractNumId w:val="9"/>
  </w:num>
  <w:num w:numId="7">
    <w:abstractNumId w:val="1"/>
  </w:num>
  <w:num w:numId="8">
    <w:abstractNumId w:val="13"/>
  </w:num>
  <w:num w:numId="9">
    <w:abstractNumId w:val="22"/>
  </w:num>
  <w:num w:numId="10">
    <w:abstractNumId w:val="19"/>
  </w:num>
  <w:num w:numId="11">
    <w:abstractNumId w:val="8"/>
  </w:num>
  <w:num w:numId="12">
    <w:abstractNumId w:val="2"/>
  </w:num>
  <w:num w:numId="13">
    <w:abstractNumId w:val="23"/>
  </w:num>
  <w:num w:numId="14">
    <w:abstractNumId w:val="0"/>
  </w:num>
  <w:num w:numId="15">
    <w:abstractNumId w:val="29"/>
  </w:num>
  <w:num w:numId="16">
    <w:abstractNumId w:val="24"/>
  </w:num>
  <w:num w:numId="17">
    <w:abstractNumId w:val="43"/>
  </w:num>
  <w:num w:numId="18">
    <w:abstractNumId w:val="28"/>
  </w:num>
  <w:num w:numId="19">
    <w:abstractNumId w:val="30"/>
  </w:num>
  <w:num w:numId="20">
    <w:abstractNumId w:val="26"/>
  </w:num>
  <w:num w:numId="21">
    <w:abstractNumId w:val="4"/>
  </w:num>
  <w:num w:numId="22">
    <w:abstractNumId w:val="15"/>
  </w:num>
  <w:num w:numId="23">
    <w:abstractNumId w:val="10"/>
  </w:num>
  <w:num w:numId="24">
    <w:abstractNumId w:val="34"/>
  </w:num>
  <w:num w:numId="25">
    <w:abstractNumId w:val="21"/>
  </w:num>
  <w:num w:numId="26">
    <w:abstractNumId w:val="42"/>
  </w:num>
  <w:num w:numId="27">
    <w:abstractNumId w:val="3"/>
  </w:num>
  <w:num w:numId="28">
    <w:abstractNumId w:val="31"/>
  </w:num>
  <w:num w:numId="29">
    <w:abstractNumId w:val="38"/>
  </w:num>
  <w:num w:numId="30">
    <w:abstractNumId w:val="17"/>
  </w:num>
  <w:num w:numId="31">
    <w:abstractNumId w:val="18"/>
  </w:num>
  <w:num w:numId="32">
    <w:abstractNumId w:val="20"/>
  </w:num>
  <w:num w:numId="33">
    <w:abstractNumId w:val="36"/>
  </w:num>
  <w:num w:numId="34">
    <w:abstractNumId w:val="6"/>
  </w:num>
  <w:num w:numId="35">
    <w:abstractNumId w:val="40"/>
  </w:num>
  <w:num w:numId="36">
    <w:abstractNumId w:val="39"/>
  </w:num>
  <w:num w:numId="37">
    <w:abstractNumId w:val="41"/>
  </w:num>
  <w:num w:numId="38">
    <w:abstractNumId w:val="33"/>
  </w:num>
  <w:num w:numId="39">
    <w:abstractNumId w:val="14"/>
  </w:num>
  <w:num w:numId="40">
    <w:abstractNumId w:val="12"/>
  </w:num>
  <w:num w:numId="41">
    <w:abstractNumId w:val="5"/>
  </w:num>
  <w:num w:numId="42">
    <w:abstractNumId w:val="16"/>
  </w:num>
  <w:num w:numId="43">
    <w:abstractNumId w:val="7"/>
  </w:num>
  <w:num w:numId="44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9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D1B"/>
    <w:rsid w:val="000112D6"/>
    <w:rsid w:val="00014B38"/>
    <w:rsid w:val="000203BD"/>
    <w:rsid w:val="00033EC7"/>
    <w:rsid w:val="000403A8"/>
    <w:rsid w:val="00050056"/>
    <w:rsid w:val="00053539"/>
    <w:rsid w:val="00053E5D"/>
    <w:rsid w:val="0005476C"/>
    <w:rsid w:val="0006001A"/>
    <w:rsid w:val="00065C42"/>
    <w:rsid w:val="00066DF4"/>
    <w:rsid w:val="000704C8"/>
    <w:rsid w:val="00074C10"/>
    <w:rsid w:val="0008577A"/>
    <w:rsid w:val="00086842"/>
    <w:rsid w:val="000B6B79"/>
    <w:rsid w:val="000C494B"/>
    <w:rsid w:val="000E23A4"/>
    <w:rsid w:val="000E23CF"/>
    <w:rsid w:val="00115CEE"/>
    <w:rsid w:val="001202E3"/>
    <w:rsid w:val="00122A9D"/>
    <w:rsid w:val="001407FA"/>
    <w:rsid w:val="00144F46"/>
    <w:rsid w:val="001454A0"/>
    <w:rsid w:val="00146507"/>
    <w:rsid w:val="001610CC"/>
    <w:rsid w:val="00161A6F"/>
    <w:rsid w:val="00164F11"/>
    <w:rsid w:val="00167DC4"/>
    <w:rsid w:val="00172809"/>
    <w:rsid w:val="0017476D"/>
    <w:rsid w:val="001B1E44"/>
    <w:rsid w:val="001B252A"/>
    <w:rsid w:val="001B447D"/>
    <w:rsid w:val="001B5AA9"/>
    <w:rsid w:val="001C071A"/>
    <w:rsid w:val="001C3886"/>
    <w:rsid w:val="001C6A8F"/>
    <w:rsid w:val="001C7966"/>
    <w:rsid w:val="001E037A"/>
    <w:rsid w:val="001E28D1"/>
    <w:rsid w:val="00204099"/>
    <w:rsid w:val="00224B0A"/>
    <w:rsid w:val="00232C33"/>
    <w:rsid w:val="00236FB8"/>
    <w:rsid w:val="0024116E"/>
    <w:rsid w:val="00255ADF"/>
    <w:rsid w:val="00274D0A"/>
    <w:rsid w:val="002A710E"/>
    <w:rsid w:val="002B03C4"/>
    <w:rsid w:val="002C728F"/>
    <w:rsid w:val="002E1A12"/>
    <w:rsid w:val="002F1AF7"/>
    <w:rsid w:val="003044CA"/>
    <w:rsid w:val="003066E3"/>
    <w:rsid w:val="00311063"/>
    <w:rsid w:val="0032122C"/>
    <w:rsid w:val="00366F0B"/>
    <w:rsid w:val="00372D06"/>
    <w:rsid w:val="003D19E0"/>
    <w:rsid w:val="003D3DDA"/>
    <w:rsid w:val="003D6123"/>
    <w:rsid w:val="003D64E1"/>
    <w:rsid w:val="003E5F2B"/>
    <w:rsid w:val="003E68D3"/>
    <w:rsid w:val="003F0857"/>
    <w:rsid w:val="003F4238"/>
    <w:rsid w:val="003F48EA"/>
    <w:rsid w:val="003F50DB"/>
    <w:rsid w:val="004164B8"/>
    <w:rsid w:val="00420BF4"/>
    <w:rsid w:val="00423949"/>
    <w:rsid w:val="004276A7"/>
    <w:rsid w:val="0043067A"/>
    <w:rsid w:val="00430DD4"/>
    <w:rsid w:val="00431D18"/>
    <w:rsid w:val="004357E6"/>
    <w:rsid w:val="0044411B"/>
    <w:rsid w:val="00444C6C"/>
    <w:rsid w:val="00452391"/>
    <w:rsid w:val="00452BD3"/>
    <w:rsid w:val="004566F8"/>
    <w:rsid w:val="00460010"/>
    <w:rsid w:val="004626BF"/>
    <w:rsid w:val="00462814"/>
    <w:rsid w:val="00463955"/>
    <w:rsid w:val="004719EA"/>
    <w:rsid w:val="00471B74"/>
    <w:rsid w:val="0047587C"/>
    <w:rsid w:val="00477163"/>
    <w:rsid w:val="00480E1F"/>
    <w:rsid w:val="004845D1"/>
    <w:rsid w:val="00484EE2"/>
    <w:rsid w:val="00487DF3"/>
    <w:rsid w:val="004900E6"/>
    <w:rsid w:val="004912CD"/>
    <w:rsid w:val="0049694F"/>
    <w:rsid w:val="004A338F"/>
    <w:rsid w:val="004B2C46"/>
    <w:rsid w:val="004B61B7"/>
    <w:rsid w:val="004C4A87"/>
    <w:rsid w:val="004C72CC"/>
    <w:rsid w:val="004D574F"/>
    <w:rsid w:val="004E7A9F"/>
    <w:rsid w:val="004F0234"/>
    <w:rsid w:val="004F1A40"/>
    <w:rsid w:val="004F6D8A"/>
    <w:rsid w:val="004F7AAA"/>
    <w:rsid w:val="0050312E"/>
    <w:rsid w:val="00513C1C"/>
    <w:rsid w:val="005149E5"/>
    <w:rsid w:val="0052307F"/>
    <w:rsid w:val="00526746"/>
    <w:rsid w:val="00526AAD"/>
    <w:rsid w:val="005376DD"/>
    <w:rsid w:val="005460F7"/>
    <w:rsid w:val="0055500B"/>
    <w:rsid w:val="00566D1B"/>
    <w:rsid w:val="00575408"/>
    <w:rsid w:val="00577865"/>
    <w:rsid w:val="00587BD0"/>
    <w:rsid w:val="005902E6"/>
    <w:rsid w:val="005955A1"/>
    <w:rsid w:val="0059665C"/>
    <w:rsid w:val="005A47FF"/>
    <w:rsid w:val="005B694F"/>
    <w:rsid w:val="005B72D3"/>
    <w:rsid w:val="005C334F"/>
    <w:rsid w:val="005C6A76"/>
    <w:rsid w:val="005D1E2F"/>
    <w:rsid w:val="005E1598"/>
    <w:rsid w:val="005E444D"/>
    <w:rsid w:val="005F1387"/>
    <w:rsid w:val="00602268"/>
    <w:rsid w:val="006026EE"/>
    <w:rsid w:val="00604CAA"/>
    <w:rsid w:val="00607068"/>
    <w:rsid w:val="00613D9E"/>
    <w:rsid w:val="00616CF3"/>
    <w:rsid w:val="00625417"/>
    <w:rsid w:val="006256FE"/>
    <w:rsid w:val="0063738F"/>
    <w:rsid w:val="0063749E"/>
    <w:rsid w:val="0065643E"/>
    <w:rsid w:val="006641F6"/>
    <w:rsid w:val="00666FA9"/>
    <w:rsid w:val="00675715"/>
    <w:rsid w:val="00675A67"/>
    <w:rsid w:val="0068486F"/>
    <w:rsid w:val="00685EA8"/>
    <w:rsid w:val="00685F2A"/>
    <w:rsid w:val="00687310"/>
    <w:rsid w:val="00696FD4"/>
    <w:rsid w:val="006A2E7A"/>
    <w:rsid w:val="006A4ACE"/>
    <w:rsid w:val="006A630B"/>
    <w:rsid w:val="006A6975"/>
    <w:rsid w:val="006F60E3"/>
    <w:rsid w:val="006F68BE"/>
    <w:rsid w:val="007049C0"/>
    <w:rsid w:val="0071100E"/>
    <w:rsid w:val="007153A2"/>
    <w:rsid w:val="0071541D"/>
    <w:rsid w:val="007244B3"/>
    <w:rsid w:val="00726826"/>
    <w:rsid w:val="00757790"/>
    <w:rsid w:val="00774346"/>
    <w:rsid w:val="00777DFF"/>
    <w:rsid w:val="007853D7"/>
    <w:rsid w:val="007965B0"/>
    <w:rsid w:val="007974EC"/>
    <w:rsid w:val="007B5EB6"/>
    <w:rsid w:val="007B6D2F"/>
    <w:rsid w:val="007D2535"/>
    <w:rsid w:val="007D433E"/>
    <w:rsid w:val="007D4CCD"/>
    <w:rsid w:val="007D5AD4"/>
    <w:rsid w:val="007F1293"/>
    <w:rsid w:val="0081474D"/>
    <w:rsid w:val="00821C6F"/>
    <w:rsid w:val="0083673F"/>
    <w:rsid w:val="0085228C"/>
    <w:rsid w:val="00856F67"/>
    <w:rsid w:val="00875A21"/>
    <w:rsid w:val="00877AEE"/>
    <w:rsid w:val="00885AE3"/>
    <w:rsid w:val="0089473F"/>
    <w:rsid w:val="008A3CE7"/>
    <w:rsid w:val="008B319C"/>
    <w:rsid w:val="008B6FDE"/>
    <w:rsid w:val="008C02B5"/>
    <w:rsid w:val="008C6AB2"/>
    <w:rsid w:val="008E3AA0"/>
    <w:rsid w:val="008E6A5E"/>
    <w:rsid w:val="008E6D6A"/>
    <w:rsid w:val="008F613F"/>
    <w:rsid w:val="0090390F"/>
    <w:rsid w:val="00904821"/>
    <w:rsid w:val="009120BE"/>
    <w:rsid w:val="00913FC4"/>
    <w:rsid w:val="009216F2"/>
    <w:rsid w:val="00937998"/>
    <w:rsid w:val="00937CBF"/>
    <w:rsid w:val="009445F8"/>
    <w:rsid w:val="00961421"/>
    <w:rsid w:val="00961D3D"/>
    <w:rsid w:val="009700FA"/>
    <w:rsid w:val="009727C8"/>
    <w:rsid w:val="00984844"/>
    <w:rsid w:val="00986719"/>
    <w:rsid w:val="009A7173"/>
    <w:rsid w:val="009B5C41"/>
    <w:rsid w:val="009C1E2A"/>
    <w:rsid w:val="009D0419"/>
    <w:rsid w:val="009E0078"/>
    <w:rsid w:val="009F2DC3"/>
    <w:rsid w:val="009F7458"/>
    <w:rsid w:val="00A07378"/>
    <w:rsid w:val="00A07928"/>
    <w:rsid w:val="00A1653C"/>
    <w:rsid w:val="00A341CD"/>
    <w:rsid w:val="00A34C46"/>
    <w:rsid w:val="00A43FEB"/>
    <w:rsid w:val="00A50765"/>
    <w:rsid w:val="00A81D40"/>
    <w:rsid w:val="00A94CF1"/>
    <w:rsid w:val="00A95C14"/>
    <w:rsid w:val="00AA298F"/>
    <w:rsid w:val="00AA29D5"/>
    <w:rsid w:val="00AA63D6"/>
    <w:rsid w:val="00AC0E58"/>
    <w:rsid w:val="00AC4BF1"/>
    <w:rsid w:val="00B012D3"/>
    <w:rsid w:val="00B03991"/>
    <w:rsid w:val="00B05F72"/>
    <w:rsid w:val="00B14390"/>
    <w:rsid w:val="00B146F8"/>
    <w:rsid w:val="00B223BB"/>
    <w:rsid w:val="00B252AA"/>
    <w:rsid w:val="00B31C88"/>
    <w:rsid w:val="00B45344"/>
    <w:rsid w:val="00B47D9C"/>
    <w:rsid w:val="00B52233"/>
    <w:rsid w:val="00B66067"/>
    <w:rsid w:val="00B76262"/>
    <w:rsid w:val="00B770D9"/>
    <w:rsid w:val="00B8178E"/>
    <w:rsid w:val="00B853F8"/>
    <w:rsid w:val="00B86667"/>
    <w:rsid w:val="00B87974"/>
    <w:rsid w:val="00BA2F0F"/>
    <w:rsid w:val="00BA79C5"/>
    <w:rsid w:val="00BA7AAA"/>
    <w:rsid w:val="00BB2C9F"/>
    <w:rsid w:val="00BB331C"/>
    <w:rsid w:val="00BB66B3"/>
    <w:rsid w:val="00BC6E2E"/>
    <w:rsid w:val="00BD27B8"/>
    <w:rsid w:val="00BD2F1E"/>
    <w:rsid w:val="00BD7C72"/>
    <w:rsid w:val="00BE01F6"/>
    <w:rsid w:val="00BE707F"/>
    <w:rsid w:val="00BE780F"/>
    <w:rsid w:val="00C141EE"/>
    <w:rsid w:val="00C308DB"/>
    <w:rsid w:val="00C3150E"/>
    <w:rsid w:val="00C31693"/>
    <w:rsid w:val="00C34533"/>
    <w:rsid w:val="00C417CF"/>
    <w:rsid w:val="00C543E2"/>
    <w:rsid w:val="00C55338"/>
    <w:rsid w:val="00C55FE5"/>
    <w:rsid w:val="00C63675"/>
    <w:rsid w:val="00C90AF8"/>
    <w:rsid w:val="00CB65C5"/>
    <w:rsid w:val="00CD5FB9"/>
    <w:rsid w:val="00CD62DF"/>
    <w:rsid w:val="00CE085A"/>
    <w:rsid w:val="00CF5C0B"/>
    <w:rsid w:val="00D07E34"/>
    <w:rsid w:val="00D20842"/>
    <w:rsid w:val="00D43846"/>
    <w:rsid w:val="00D51616"/>
    <w:rsid w:val="00D606EF"/>
    <w:rsid w:val="00D67C67"/>
    <w:rsid w:val="00D72D47"/>
    <w:rsid w:val="00D95A9B"/>
    <w:rsid w:val="00DA4054"/>
    <w:rsid w:val="00DB419A"/>
    <w:rsid w:val="00DC164C"/>
    <w:rsid w:val="00DD7D37"/>
    <w:rsid w:val="00DE37F2"/>
    <w:rsid w:val="00DE73A4"/>
    <w:rsid w:val="00E11124"/>
    <w:rsid w:val="00E11358"/>
    <w:rsid w:val="00E134CA"/>
    <w:rsid w:val="00E1549C"/>
    <w:rsid w:val="00E1651F"/>
    <w:rsid w:val="00E16E27"/>
    <w:rsid w:val="00E2480E"/>
    <w:rsid w:val="00E24A71"/>
    <w:rsid w:val="00E34A6F"/>
    <w:rsid w:val="00E400B7"/>
    <w:rsid w:val="00E44D6E"/>
    <w:rsid w:val="00E47535"/>
    <w:rsid w:val="00E5490D"/>
    <w:rsid w:val="00E54C83"/>
    <w:rsid w:val="00E70ECE"/>
    <w:rsid w:val="00E82C30"/>
    <w:rsid w:val="00E85F15"/>
    <w:rsid w:val="00E86291"/>
    <w:rsid w:val="00E86C6C"/>
    <w:rsid w:val="00E91BE3"/>
    <w:rsid w:val="00EA2C15"/>
    <w:rsid w:val="00EA3297"/>
    <w:rsid w:val="00EB2ED5"/>
    <w:rsid w:val="00EC138F"/>
    <w:rsid w:val="00ED1A95"/>
    <w:rsid w:val="00ED4D38"/>
    <w:rsid w:val="00EE25C4"/>
    <w:rsid w:val="00EE6A49"/>
    <w:rsid w:val="00EE793A"/>
    <w:rsid w:val="00EE7C0D"/>
    <w:rsid w:val="00EF37FE"/>
    <w:rsid w:val="00EF54DE"/>
    <w:rsid w:val="00F364D1"/>
    <w:rsid w:val="00F37CCC"/>
    <w:rsid w:val="00F45B64"/>
    <w:rsid w:val="00F745DB"/>
    <w:rsid w:val="00F74A2A"/>
    <w:rsid w:val="00F83505"/>
    <w:rsid w:val="00FA1C00"/>
    <w:rsid w:val="00FB537D"/>
    <w:rsid w:val="00FB5C78"/>
    <w:rsid w:val="00FC352B"/>
    <w:rsid w:val="00FC6078"/>
    <w:rsid w:val="00FD135D"/>
    <w:rsid w:val="00FD1D4B"/>
    <w:rsid w:val="00FE3FAC"/>
    <w:rsid w:val="00FE6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8D97AA"/>
  <w15:docId w15:val="{27C4EF42-2781-4048-9440-0A4C9E4E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234"/>
    <w:rPr>
      <w:sz w:val="24"/>
      <w:szCs w:val="24"/>
      <w:lang w:val="en-US"/>
    </w:rPr>
  </w:style>
  <w:style w:type="paragraph" w:styleId="Naslov1">
    <w:name w:val="heading 1"/>
    <w:basedOn w:val="Normal"/>
    <w:next w:val="Normal"/>
    <w:qFormat/>
    <w:rsid w:val="009C1E2A"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Naslov2">
    <w:name w:val="heading 2"/>
    <w:basedOn w:val="Normal"/>
    <w:next w:val="Normal"/>
    <w:link w:val="Naslov2Char"/>
    <w:qFormat/>
    <w:rsid w:val="009C1E2A"/>
    <w:pPr>
      <w:tabs>
        <w:tab w:val="left" w:pos="7185"/>
      </w:tabs>
      <w:spacing w:after="60"/>
      <w:ind w:left="-432"/>
      <w:outlineLvl w:val="1"/>
    </w:pPr>
    <w:rPr>
      <w:b/>
    </w:rPr>
  </w:style>
  <w:style w:type="paragraph" w:styleId="Naslov3">
    <w:name w:val="heading 3"/>
    <w:basedOn w:val="Normal"/>
    <w:next w:val="Normal"/>
    <w:link w:val="Naslov3Char"/>
    <w:qFormat/>
    <w:rsid w:val="009C1E2A"/>
    <w:pPr>
      <w:jc w:val="center"/>
      <w:outlineLvl w:val="2"/>
    </w:pPr>
    <w:rPr>
      <w:b/>
      <w:color w:val="FFFFF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alloonText1">
    <w:name w:val="Balloon Text1"/>
    <w:basedOn w:val="Normal"/>
    <w:semiHidden/>
    <w:rsid w:val="009C1E2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9C1E2A"/>
    <w:rPr>
      <w:sz w:val="19"/>
      <w:szCs w:val="19"/>
    </w:rPr>
  </w:style>
  <w:style w:type="paragraph" w:styleId="Zaglavlje">
    <w:name w:val="header"/>
    <w:basedOn w:val="Normal"/>
    <w:link w:val="ZaglavljeChar"/>
    <w:uiPriority w:val="99"/>
    <w:rsid w:val="009C1E2A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link w:val="PodnojeChar"/>
    <w:uiPriority w:val="99"/>
    <w:rsid w:val="009C1E2A"/>
    <w:pPr>
      <w:tabs>
        <w:tab w:val="center" w:pos="4320"/>
        <w:tab w:val="right" w:pos="8640"/>
      </w:tabs>
    </w:pPr>
  </w:style>
  <w:style w:type="paragraph" w:styleId="Tijeloteksta2">
    <w:name w:val="Body Text 2"/>
    <w:basedOn w:val="Normal"/>
    <w:rsid w:val="009C1E2A"/>
    <w:pPr>
      <w:tabs>
        <w:tab w:val="left" w:pos="1143"/>
        <w:tab w:val="left" w:pos="3600"/>
        <w:tab w:val="left" w:pos="7200"/>
      </w:tabs>
    </w:pPr>
    <w:rPr>
      <w:i/>
      <w:sz w:val="16"/>
      <w:szCs w:val="16"/>
    </w:rPr>
  </w:style>
  <w:style w:type="paragraph" w:styleId="Tijeloteksta3">
    <w:name w:val="Body Text 3"/>
    <w:basedOn w:val="Normal"/>
    <w:link w:val="Tijeloteksta3Char"/>
    <w:rsid w:val="009C1E2A"/>
    <w:pPr>
      <w:jc w:val="center"/>
    </w:pPr>
    <w:rPr>
      <w:sz w:val="19"/>
      <w:szCs w:val="16"/>
    </w:rPr>
  </w:style>
  <w:style w:type="paragraph" w:customStyle="1" w:styleId="Checkbox">
    <w:name w:val="Checkbox"/>
    <w:basedOn w:val="Normal"/>
    <w:next w:val="Normal"/>
    <w:rsid w:val="009C1E2A"/>
    <w:pPr>
      <w:jc w:val="center"/>
    </w:pPr>
    <w:rPr>
      <w:sz w:val="19"/>
      <w:szCs w:val="19"/>
    </w:rPr>
  </w:style>
  <w:style w:type="paragraph" w:customStyle="1" w:styleId="FieldText">
    <w:name w:val="Field Text"/>
    <w:basedOn w:val="Normal"/>
    <w:rsid w:val="009C1E2A"/>
    <w:rPr>
      <w:b/>
      <w:sz w:val="19"/>
      <w:szCs w:val="19"/>
    </w:rPr>
  </w:style>
  <w:style w:type="character" w:customStyle="1" w:styleId="FieldTextChar">
    <w:name w:val="Field Text Char"/>
    <w:rsid w:val="009C1E2A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9C1E2A"/>
    <w:pPr>
      <w:spacing w:after="120"/>
    </w:pPr>
    <w:rPr>
      <w:i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023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4F0234"/>
    <w:rPr>
      <w:rFonts w:ascii="Tahoma" w:hAnsi="Tahoma" w:cs="Tahoma"/>
      <w:sz w:val="16"/>
      <w:szCs w:val="16"/>
      <w:lang w:val="en-US" w:eastAsia="en-US"/>
    </w:rPr>
  </w:style>
  <w:style w:type="character" w:customStyle="1" w:styleId="Tijeloteksta3Char">
    <w:name w:val="Tijelo teksta 3 Char"/>
    <w:link w:val="Tijeloteksta3"/>
    <w:rsid w:val="00566D1B"/>
    <w:rPr>
      <w:rFonts w:ascii="Arial" w:hAnsi="Arial"/>
      <w:sz w:val="19"/>
      <w:szCs w:val="16"/>
      <w:lang w:val="en-US" w:eastAsia="en-US"/>
    </w:rPr>
  </w:style>
  <w:style w:type="paragraph" w:styleId="Odlomakpopisa">
    <w:name w:val="List Paragraph"/>
    <w:basedOn w:val="Normal"/>
    <w:qFormat/>
    <w:rsid w:val="00E400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eza">
    <w:name w:val="Hyperlink"/>
    <w:uiPriority w:val="99"/>
    <w:rsid w:val="00BC6E2E"/>
    <w:rPr>
      <w:color w:val="0000FF"/>
      <w:u w:val="single"/>
    </w:rPr>
  </w:style>
  <w:style w:type="character" w:styleId="SlijeenaHiperveza">
    <w:name w:val="FollowedHyperlink"/>
    <w:rsid w:val="00BC6E2E"/>
    <w:rPr>
      <w:color w:val="800080"/>
      <w:u w:val="single"/>
    </w:rPr>
  </w:style>
  <w:style w:type="character" w:customStyle="1" w:styleId="ZaglavljeChar">
    <w:name w:val="Zaglavlje Char"/>
    <w:link w:val="Zaglavlje"/>
    <w:uiPriority w:val="99"/>
    <w:rsid w:val="004C72CC"/>
    <w:rPr>
      <w:sz w:val="24"/>
      <w:szCs w:val="24"/>
      <w:lang w:val="en-US"/>
    </w:rPr>
  </w:style>
  <w:style w:type="paragraph" w:styleId="Tekstfusnote">
    <w:name w:val="footnote text"/>
    <w:basedOn w:val="Normal"/>
    <w:link w:val="TekstfusnoteChar"/>
    <w:semiHidden/>
    <w:rsid w:val="006A2E7A"/>
    <w:rPr>
      <w:sz w:val="20"/>
      <w:szCs w:val="20"/>
    </w:rPr>
  </w:style>
  <w:style w:type="character" w:styleId="Referencafusnote">
    <w:name w:val="footnote reference"/>
    <w:semiHidden/>
    <w:rsid w:val="006A2E7A"/>
    <w:rPr>
      <w:vertAlign w:val="superscript"/>
    </w:rPr>
  </w:style>
  <w:style w:type="character" w:customStyle="1" w:styleId="Naslov2Char">
    <w:name w:val="Naslov 2 Char"/>
    <w:link w:val="Naslov2"/>
    <w:rsid w:val="006A2E7A"/>
    <w:rPr>
      <w:b/>
      <w:sz w:val="24"/>
      <w:szCs w:val="24"/>
      <w:lang w:val="en-US" w:eastAsia="hr-HR" w:bidi="ar-SA"/>
    </w:rPr>
  </w:style>
  <w:style w:type="character" w:customStyle="1" w:styleId="CharChar6">
    <w:name w:val="Char Char6"/>
    <w:rsid w:val="00BA7AAA"/>
    <w:rPr>
      <w:b/>
      <w:sz w:val="24"/>
      <w:szCs w:val="24"/>
      <w:lang w:val="en-US"/>
    </w:rPr>
  </w:style>
  <w:style w:type="character" w:customStyle="1" w:styleId="Naslov3Char">
    <w:name w:val="Naslov 3 Char"/>
    <w:link w:val="Naslov3"/>
    <w:rsid w:val="00C308DB"/>
    <w:rPr>
      <w:b/>
      <w:color w:val="FFFFFF"/>
      <w:lang w:eastAsia="hr-HR"/>
    </w:rPr>
  </w:style>
  <w:style w:type="character" w:customStyle="1" w:styleId="TijelotekstaChar">
    <w:name w:val="Tijelo teksta Char"/>
    <w:link w:val="Tijeloteksta"/>
    <w:rsid w:val="00C308DB"/>
    <w:rPr>
      <w:sz w:val="19"/>
      <w:szCs w:val="19"/>
      <w:lang w:eastAsia="hr-HR"/>
    </w:rPr>
  </w:style>
  <w:style w:type="character" w:customStyle="1" w:styleId="TekstfusnoteChar">
    <w:name w:val="Tekst fusnote Char"/>
    <w:link w:val="Tekstfusnote"/>
    <w:semiHidden/>
    <w:rsid w:val="00C308DB"/>
    <w:rPr>
      <w:lang w:eastAsia="hr-HR"/>
    </w:rPr>
  </w:style>
  <w:style w:type="character" w:styleId="Referencakomentara">
    <w:name w:val="annotation reference"/>
    <w:uiPriority w:val="99"/>
    <w:semiHidden/>
    <w:unhideWhenUsed/>
    <w:rsid w:val="00AC4BF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C4BF1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AC4BF1"/>
    <w:rPr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C4BF1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AC4BF1"/>
    <w:rPr>
      <w:b/>
      <w:bCs/>
      <w:lang w:val="en-US"/>
    </w:rPr>
  </w:style>
  <w:style w:type="character" w:customStyle="1" w:styleId="PodnojeChar">
    <w:name w:val="Podnožje Char"/>
    <w:link w:val="Podnoje"/>
    <w:uiPriority w:val="99"/>
    <w:rsid w:val="00E86C6C"/>
    <w:rPr>
      <w:sz w:val="24"/>
      <w:szCs w:val="24"/>
      <w:lang w:val="en-US"/>
    </w:rPr>
  </w:style>
  <w:style w:type="table" w:styleId="Reetkatablice">
    <w:name w:val="Table Grid"/>
    <w:basedOn w:val="Obinatablica"/>
    <w:uiPriority w:val="39"/>
    <w:rsid w:val="00FB5C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ko\Application%20Data\Microsoft\Templates\Job%20applicant%20evaluation%20form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E0040ACED40469DCFE0D6BE994238" ma:contentTypeVersion="0" ma:contentTypeDescription="Create a new document." ma:contentTypeScope="" ma:versionID="37b910ce7b1fb50ae1f802ee6d709c0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00E6F3-D736-4932-9B24-7D2D6300B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690057D-891D-4223-B3D3-03B5A7349F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64D573-DFAD-4566-BAE6-2C44A70A30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EB5E84-F87F-43DF-8D51-A48973AFD2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Job applicant evaluation form</Template>
  <TotalTime>109</TotalTime>
  <Pages>16</Pages>
  <Words>5075</Words>
  <Characters>28933</Characters>
  <Application>Microsoft Office Word</Application>
  <DocSecurity>0</DocSecurity>
  <Lines>241</Lines>
  <Paragraphs>67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</vt:lpstr>
      <vt:lpstr>I</vt:lpstr>
    </vt:vector>
  </TitlesOfParts>
  <Company>Microsoft Corporation</Company>
  <LinksUpToDate>false</LinksUpToDate>
  <CharactersWithSpaces>33941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Marko</dc:creator>
  <cp:lastModifiedBy>Ines Stermečki Beletić</cp:lastModifiedBy>
  <cp:revision>8</cp:revision>
  <cp:lastPrinted>2026-06-01T11:38:00Z</cp:lastPrinted>
  <dcterms:created xsi:type="dcterms:W3CDTF">2026-05-19T09:28:00Z</dcterms:created>
  <dcterms:modified xsi:type="dcterms:W3CDTF">2026-06-07T20:45:00Z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TC010706391033</vt:lpwstr>
  </property>
</Properties>
</file>